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4" w:rsidRPr="0050230D" w:rsidRDefault="009D42D4" w:rsidP="0053632D">
      <w:pPr>
        <w:autoSpaceDE w:val="0"/>
        <w:spacing w:after="0" w:line="276" w:lineRule="auto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:rsidR="009D42D4" w:rsidRPr="0050230D" w:rsidRDefault="009D42D4" w:rsidP="0053632D">
      <w:pPr>
        <w:autoSpaceDE w:val="0"/>
        <w:spacing w:after="0" w:line="276" w:lineRule="auto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23ª LEGISLATURA 2025/2028</w:t>
      </w:r>
    </w:p>
    <w:p w:rsidR="009D42D4" w:rsidRPr="0050230D" w:rsidRDefault="009D42D4" w:rsidP="0053632D">
      <w:pPr>
        <w:autoSpaceDE w:val="0"/>
        <w:spacing w:after="0" w:line="276" w:lineRule="auto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PAUTA DA 3ª REUNIÃO ORDINÁRIA</w:t>
      </w:r>
    </w:p>
    <w:p w:rsidR="009D42D4" w:rsidRPr="0050230D" w:rsidRDefault="009D42D4" w:rsidP="0053632D">
      <w:pPr>
        <w:autoSpaceDE w:val="0"/>
        <w:spacing w:after="0" w:line="276" w:lineRule="auto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DIA 23 DE FEVEREIRO DE 2026</w:t>
      </w:r>
    </w:p>
    <w:p w:rsidR="009D42D4" w:rsidRPr="0050230D" w:rsidRDefault="009D42D4" w:rsidP="0053632D">
      <w:pPr>
        <w:autoSpaceDE w:val="0"/>
        <w:spacing w:after="0" w:line="276" w:lineRule="auto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18 HORAS</w:t>
      </w:r>
    </w:p>
    <w:p w:rsidR="009D42D4" w:rsidRPr="0050230D" w:rsidRDefault="009D42D4" w:rsidP="009D42D4">
      <w:pPr>
        <w:autoSpaceDE w:val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:rsidR="009D42D4" w:rsidRPr="0050230D" w:rsidRDefault="009D42D4" w:rsidP="009D42D4">
      <w:pPr>
        <w:tabs>
          <w:tab w:val="left" w:pos="1134"/>
        </w:tabs>
        <w:autoSpaceDE w:val="0"/>
        <w:ind w:left="570" w:hanging="57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1)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ABERTURA</w:t>
      </w:r>
    </w:p>
    <w:p w:rsidR="009D42D4" w:rsidRDefault="009D42D4" w:rsidP="009D42D4">
      <w:pPr>
        <w:tabs>
          <w:tab w:val="left" w:pos="1134"/>
        </w:tabs>
        <w:autoSpaceDE w:val="0"/>
        <w:ind w:left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color w:val="000000" w:themeColor="text1"/>
          <w:sz w:val="24"/>
          <w:szCs w:val="24"/>
        </w:rPr>
        <w:t>1.1)</w:t>
      </w:r>
      <w:r w:rsidRPr="0050230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34F6B">
        <w:rPr>
          <w:rFonts w:ascii="Calibri" w:hAnsi="Calibri" w:cs="Calibri"/>
          <w:color w:val="000000" w:themeColor="text1"/>
          <w:sz w:val="24"/>
          <w:szCs w:val="24"/>
        </w:rPr>
        <w:t>Chamada dos Senhores Vereadores</w:t>
      </w:r>
    </w:p>
    <w:p w:rsidR="00A34F6B" w:rsidRPr="00A34F6B" w:rsidRDefault="00A34F6B" w:rsidP="009D42D4">
      <w:pPr>
        <w:tabs>
          <w:tab w:val="left" w:pos="1134"/>
        </w:tabs>
        <w:autoSpaceDE w:val="0"/>
        <w:ind w:left="567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9D42D4" w:rsidRPr="0050230D" w:rsidRDefault="009D42D4" w:rsidP="009D42D4">
      <w:pPr>
        <w:tabs>
          <w:tab w:val="left" w:pos="567"/>
          <w:tab w:val="left" w:pos="993"/>
          <w:tab w:val="left" w:pos="1134"/>
        </w:tabs>
        <w:autoSpaceDE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2)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EXPEDIENTE</w:t>
      </w:r>
    </w:p>
    <w:p w:rsidR="009D42D4" w:rsidRPr="0050230D" w:rsidRDefault="009D42D4" w:rsidP="009D42D4">
      <w:pPr>
        <w:tabs>
          <w:tab w:val="left" w:pos="567"/>
          <w:tab w:val="left" w:pos="1134"/>
        </w:tabs>
        <w:autoSpaceDE w:val="0"/>
        <w:ind w:left="1134" w:hanging="1134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2.1)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>Aprovação das Atas da 11ª Reunião Extraordinária</w:t>
      </w:r>
      <w:r w:rsidR="00004C9B"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202</w:t>
      </w:r>
      <w:r w:rsidR="000B0F85" w:rsidRPr="0050230D">
        <w:rPr>
          <w:rFonts w:ascii="Calibri" w:hAnsi="Calibri" w:cs="Calibri"/>
          <w:bCs/>
          <w:color w:val="000000" w:themeColor="text1"/>
          <w:sz w:val="24"/>
          <w:szCs w:val="24"/>
        </w:rPr>
        <w:t>5</w:t>
      </w:r>
      <w:r w:rsidR="00004C9B"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e da 2</w:t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>ª Reunião Ordinária</w:t>
      </w:r>
      <w:r w:rsidR="000B0F85"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2026 realizadas em 22 de dezembro de 2025 e 09</w:t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</w:t>
      </w:r>
      <w:r w:rsidR="000B0F85" w:rsidRPr="0050230D">
        <w:rPr>
          <w:rFonts w:ascii="Calibri" w:hAnsi="Calibri" w:cs="Calibri"/>
          <w:bCs/>
          <w:color w:val="000000" w:themeColor="text1"/>
          <w:sz w:val="24"/>
          <w:szCs w:val="24"/>
        </w:rPr>
        <w:t>fevereiro de 2026</w:t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>, respectivamente.</w:t>
      </w:r>
    </w:p>
    <w:p w:rsidR="009D42D4" w:rsidRDefault="009D42D4" w:rsidP="009D42D4">
      <w:pPr>
        <w:tabs>
          <w:tab w:val="left" w:pos="567"/>
          <w:tab w:val="left" w:pos="1134"/>
        </w:tabs>
        <w:autoSpaceDE w:val="0"/>
        <w:ind w:firstLine="567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2.2)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color w:val="000000" w:themeColor="text1"/>
          <w:sz w:val="24"/>
          <w:szCs w:val="24"/>
        </w:rPr>
        <w:t>Leitura das correspondências recebidas e expedidas.</w:t>
      </w:r>
    </w:p>
    <w:p w:rsidR="00A34F6B" w:rsidRPr="00A34F6B" w:rsidRDefault="00A34F6B" w:rsidP="009D42D4">
      <w:pPr>
        <w:tabs>
          <w:tab w:val="left" w:pos="567"/>
          <w:tab w:val="left" w:pos="1134"/>
        </w:tabs>
        <w:autoSpaceDE w:val="0"/>
        <w:ind w:firstLine="567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9D42D4" w:rsidRPr="0050230D" w:rsidRDefault="009D42D4" w:rsidP="009D42D4">
      <w:pPr>
        <w:tabs>
          <w:tab w:val="left" w:pos="1134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3)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CONVITE DO PRESIDENTE AOS VEREADORES PARA APRESENTAÇÃO DE SUAS PROPOSIÇÕES À MESA.</w:t>
      </w:r>
    </w:p>
    <w:p w:rsidR="009D42D4" w:rsidRPr="0050230D" w:rsidRDefault="009D42D4" w:rsidP="009D42D4">
      <w:pPr>
        <w:tabs>
          <w:tab w:val="left" w:pos="1134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9D42D4" w:rsidRPr="0050230D" w:rsidRDefault="009D42D4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4)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PALAVRA LIVRE</w:t>
      </w:r>
    </w:p>
    <w:p w:rsidR="009D42D4" w:rsidRDefault="009D42D4" w:rsidP="009D42D4">
      <w:pPr>
        <w:tabs>
          <w:tab w:val="left" w:pos="1134"/>
        </w:tabs>
        <w:autoSpaceDE w:val="0"/>
        <w:ind w:left="1134" w:hanging="567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4.1</w:t>
      </w:r>
      <w:proofErr w:type="gramStart"/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)  </w:t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>Vereadores</w:t>
      </w:r>
      <w:proofErr w:type="gramEnd"/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inscritos no livro.</w:t>
      </w:r>
    </w:p>
    <w:p w:rsidR="00A34F6B" w:rsidRPr="0050230D" w:rsidRDefault="00A34F6B" w:rsidP="009D42D4">
      <w:pPr>
        <w:tabs>
          <w:tab w:val="left" w:pos="1134"/>
        </w:tabs>
        <w:autoSpaceDE w:val="0"/>
        <w:ind w:left="1134" w:hanging="567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="0053632D" w:rsidRDefault="009D42D4" w:rsidP="001372B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5)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ORDEM DO DIA</w:t>
      </w:r>
      <w:r w:rsidR="00414BF0"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:  </w:t>
      </w:r>
      <w:r w:rsidR="00417C75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VOTAÇÃO DE PROJETOS:</w:t>
      </w:r>
    </w:p>
    <w:p w:rsidR="0053632D" w:rsidRPr="0053632D" w:rsidRDefault="0053632D" w:rsidP="001372B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:rsidR="001372B4" w:rsidRPr="0050230D" w:rsidRDefault="001372B4" w:rsidP="001372B4">
      <w:pPr>
        <w:tabs>
          <w:tab w:val="left" w:pos="567"/>
        </w:tabs>
        <w:autoSpaceDE w:val="0"/>
        <w:spacing w:after="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PROJETO DE LEI Nº 11/2026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- </w:t>
      </w:r>
      <w:r w:rsidRPr="0050230D">
        <w:rPr>
          <w:rFonts w:ascii="Calibri" w:hAnsi="Calibri" w:cs="Calibri"/>
          <w:sz w:val="24"/>
          <w:szCs w:val="24"/>
        </w:rPr>
        <w:t>Concede revisão geral anual dos vencimentos e subsídios dos agentes públicos da Câmara Municipal e altera os anexos II, V e VI da Lei Municipal nº 3.597, de 15 de abril de 2021, que: “Institui o Plano de Cargos, Carreiras e Vencimentos dos servidores públicos do Poder Legislativo do Município de Pedro Leopoldo e dá providências”.</w:t>
      </w:r>
    </w:p>
    <w:p w:rsidR="001372B4" w:rsidRPr="0050230D" w:rsidRDefault="001372B4" w:rsidP="001372B4">
      <w:pPr>
        <w:tabs>
          <w:tab w:val="left" w:pos="567"/>
        </w:tabs>
        <w:autoSpaceDE w:val="0"/>
        <w:spacing w:after="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Autoria: Mesa Diretora</w:t>
      </w:r>
    </w:p>
    <w:p w:rsidR="00A46A0B" w:rsidRDefault="00992BD4" w:rsidP="00417C75">
      <w:pPr>
        <w:tabs>
          <w:tab w:val="left" w:pos="5387"/>
        </w:tabs>
        <w:ind w:left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VOTAÇÃO NOMINAL – QUÓRUM MAIORIA ABSOLUTA – TURNO ÚNICO</w:t>
      </w:r>
    </w:p>
    <w:p w:rsidR="0053632D" w:rsidRDefault="0053632D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:rsidR="009D42D4" w:rsidRPr="0050230D" w:rsidRDefault="009D42D4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5.1)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APRESENTAÇÃO DE PROJETOS</w:t>
      </w:r>
      <w:r w:rsidR="0050230D"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E EMENDAS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:rsidR="000B0F85" w:rsidRPr="0050230D" w:rsidRDefault="000B0F85" w:rsidP="000B0F8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sz w:val="24"/>
          <w:szCs w:val="24"/>
          <w:u w:val="single"/>
        </w:rPr>
        <w:t>PROJETO DE LEI Nº 18/</w:t>
      </w:r>
      <w:proofErr w:type="gramStart"/>
      <w:r w:rsidRPr="0050230D">
        <w:rPr>
          <w:rFonts w:ascii="Calibri" w:hAnsi="Calibri" w:cs="Calibri"/>
          <w:b/>
          <w:bCs/>
          <w:sz w:val="24"/>
          <w:szCs w:val="24"/>
          <w:u w:val="single"/>
        </w:rPr>
        <w:t>2026  -</w:t>
      </w:r>
      <w:proofErr w:type="gramEnd"/>
      <w:r w:rsidRPr="005023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50230D">
        <w:rPr>
          <w:rFonts w:ascii="Calibri" w:hAnsi="Calibri" w:cs="Calibri"/>
          <w:sz w:val="24"/>
          <w:szCs w:val="24"/>
        </w:rPr>
        <w:t xml:space="preserve">“Institui o Programa de Vigilância Colaborativa no município </w:t>
      </w:r>
      <w:r w:rsidRPr="0050230D">
        <w:rPr>
          <w:rFonts w:ascii="Calibri" w:hAnsi="Calibri" w:cs="Calibri"/>
          <w:sz w:val="24"/>
          <w:szCs w:val="24"/>
        </w:rPr>
        <w:tab/>
        <w:t>de Pedro Leopoldo e dá outras providências.”</w:t>
      </w:r>
    </w:p>
    <w:p w:rsidR="000B0F85" w:rsidRPr="0050230D" w:rsidRDefault="000B0F85" w:rsidP="000B0F8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</w:rPr>
        <w:t>Autoria:</w:t>
      </w:r>
      <w:r w:rsidRPr="0050230D">
        <w:rPr>
          <w:rFonts w:ascii="Calibri" w:hAnsi="Calibri" w:cs="Calibri"/>
          <w:sz w:val="24"/>
          <w:szCs w:val="24"/>
        </w:rPr>
        <w:t xml:space="preserve"> Salim Salema Pimenta</w:t>
      </w:r>
    </w:p>
    <w:p w:rsidR="000B0F85" w:rsidRPr="0050230D" w:rsidRDefault="000B0F85" w:rsidP="000B0F85">
      <w:pPr>
        <w:pStyle w:val="Default"/>
        <w:jc w:val="both"/>
        <w:rPr>
          <w:rFonts w:ascii="Calibri" w:hAnsi="Calibri" w:cs="Calibri"/>
        </w:rPr>
      </w:pPr>
    </w:p>
    <w:p w:rsidR="000B0F85" w:rsidRPr="0050230D" w:rsidRDefault="000B0F85" w:rsidP="000B0F85">
      <w:pPr>
        <w:pStyle w:val="Default"/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50230D">
        <w:rPr>
          <w:rFonts w:ascii="Calibri" w:hAnsi="Calibri" w:cs="Calibri"/>
        </w:rPr>
        <w:lastRenderedPageBreak/>
        <w:tab/>
      </w:r>
      <w:r w:rsidRPr="0050230D">
        <w:rPr>
          <w:rFonts w:ascii="Calibri" w:hAnsi="Calibri" w:cs="Calibri"/>
          <w:b/>
          <w:bCs/>
          <w:u w:val="single"/>
        </w:rPr>
        <w:t>PROJETO DE LEI Nº 19/2026</w:t>
      </w:r>
      <w:r w:rsidRPr="0050230D">
        <w:rPr>
          <w:rFonts w:ascii="Calibri" w:hAnsi="Calibri" w:cs="Calibri"/>
          <w:b/>
          <w:bCs/>
        </w:rPr>
        <w:t xml:space="preserve"> - </w:t>
      </w:r>
      <w:r w:rsidRPr="0050230D">
        <w:rPr>
          <w:rFonts w:ascii="Calibri" w:hAnsi="Calibri" w:cs="Calibri"/>
          <w:bCs/>
        </w:rPr>
        <w:t xml:space="preserve">Institui a Política Municipal de Proteção dos Direitos da </w:t>
      </w:r>
      <w:r w:rsidRPr="0050230D">
        <w:rPr>
          <w:rFonts w:ascii="Calibri" w:hAnsi="Calibri" w:cs="Calibri"/>
          <w:bCs/>
        </w:rPr>
        <w:tab/>
        <w:t>Pessoa com Fibromialgia no Município de Pedro Leopoldo/MG, e dá outras providências.</w:t>
      </w:r>
    </w:p>
    <w:p w:rsidR="009D42D4" w:rsidRPr="0050230D" w:rsidRDefault="009D42D4" w:rsidP="000B0F85">
      <w:pPr>
        <w:tabs>
          <w:tab w:val="left" w:pos="567"/>
        </w:tabs>
        <w:autoSpaceDE w:val="0"/>
        <w:spacing w:line="276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</w:rPr>
        <w:t>Autoria:</w:t>
      </w:r>
      <w:r w:rsidRPr="0050230D">
        <w:rPr>
          <w:rFonts w:ascii="Calibri" w:hAnsi="Calibri" w:cs="Calibri"/>
          <w:sz w:val="24"/>
          <w:szCs w:val="24"/>
        </w:rPr>
        <w:t xml:space="preserve"> Frederico Henrique Cota Alves – Fred Piau</w:t>
      </w:r>
    </w:p>
    <w:p w:rsidR="000B0F85" w:rsidRPr="0050230D" w:rsidRDefault="00BE607F" w:rsidP="006F6B69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 w:rsidRPr="0050230D">
        <w:rPr>
          <w:rFonts w:ascii="Calibri" w:hAnsi="Calibri" w:cs="Calibri"/>
          <w:sz w:val="24"/>
          <w:szCs w:val="24"/>
        </w:rPr>
        <w:t xml:space="preserve">   </w:t>
      </w:r>
      <w:r w:rsidRPr="0050230D">
        <w:rPr>
          <w:rFonts w:ascii="Calibri" w:hAnsi="Calibri" w:cs="Calibri"/>
          <w:sz w:val="24"/>
          <w:szCs w:val="24"/>
        </w:rPr>
        <w:tab/>
        <w:t xml:space="preserve"> </w:t>
      </w:r>
      <w:r w:rsidR="000B0F85" w:rsidRPr="0050230D">
        <w:rPr>
          <w:rFonts w:ascii="Calibri" w:hAnsi="Calibri" w:cs="Calibri"/>
          <w:sz w:val="24"/>
          <w:szCs w:val="24"/>
        </w:rPr>
        <w:t xml:space="preserve"> </w:t>
      </w:r>
      <w:r w:rsidR="000B0F85" w:rsidRPr="0050230D"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  <w:r w:rsidRPr="0050230D">
        <w:rPr>
          <w:rFonts w:ascii="Calibri" w:hAnsi="Calibri" w:cs="Calibri"/>
          <w:b/>
          <w:bCs/>
          <w:sz w:val="24"/>
          <w:szCs w:val="24"/>
          <w:u w:val="single"/>
        </w:rPr>
        <w:t xml:space="preserve"> 20</w:t>
      </w:r>
      <w:r w:rsidR="000B0F85" w:rsidRPr="0050230D">
        <w:rPr>
          <w:rFonts w:ascii="Calibri" w:hAnsi="Calibri" w:cs="Calibri"/>
          <w:b/>
          <w:bCs/>
          <w:sz w:val="24"/>
          <w:szCs w:val="24"/>
          <w:u w:val="single"/>
        </w:rPr>
        <w:t>/2026 -</w:t>
      </w:r>
      <w:r w:rsidR="000B0F85" w:rsidRPr="0050230D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0B0F85" w:rsidRPr="0050230D">
        <w:rPr>
          <w:rFonts w:ascii="Calibri" w:hAnsi="Calibri" w:cs="Calibri"/>
          <w:bCs/>
          <w:sz w:val="24"/>
          <w:szCs w:val="24"/>
        </w:rPr>
        <w:t xml:space="preserve">Dispõe sobre a instalação de </w:t>
      </w:r>
      <w:r w:rsidRPr="0050230D">
        <w:rPr>
          <w:rFonts w:ascii="Calibri" w:hAnsi="Calibri" w:cs="Calibri"/>
          <w:bCs/>
          <w:sz w:val="24"/>
          <w:szCs w:val="24"/>
        </w:rPr>
        <w:t xml:space="preserve">casinhas e comedouros para “Pet </w:t>
      </w:r>
      <w:r w:rsidR="006F6B69" w:rsidRPr="0050230D">
        <w:rPr>
          <w:rFonts w:ascii="Calibri" w:hAnsi="Calibri" w:cs="Calibri"/>
          <w:bCs/>
          <w:sz w:val="24"/>
          <w:szCs w:val="24"/>
        </w:rPr>
        <w:t xml:space="preserve">  </w:t>
      </w:r>
      <w:r w:rsidR="006F6B69" w:rsidRPr="0050230D">
        <w:rPr>
          <w:rFonts w:ascii="Calibri" w:hAnsi="Calibri" w:cs="Calibri"/>
          <w:bCs/>
          <w:sz w:val="24"/>
          <w:szCs w:val="24"/>
        </w:rPr>
        <w:tab/>
      </w:r>
      <w:r w:rsidR="000B0F85" w:rsidRPr="0050230D">
        <w:rPr>
          <w:rFonts w:ascii="Calibri" w:hAnsi="Calibri" w:cs="Calibri"/>
          <w:bCs/>
          <w:sz w:val="24"/>
          <w:szCs w:val="24"/>
        </w:rPr>
        <w:t>Comunitário” no município de Pedro Leopoldo/MG, e dá outras providências.</w:t>
      </w:r>
    </w:p>
    <w:p w:rsidR="000B0F85" w:rsidRPr="0050230D" w:rsidRDefault="00BE607F" w:rsidP="006F6B69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Cs/>
          <w:sz w:val="24"/>
          <w:szCs w:val="24"/>
        </w:rPr>
        <w:tab/>
      </w:r>
      <w:r w:rsidR="006F6B69" w:rsidRPr="0050230D">
        <w:rPr>
          <w:rFonts w:ascii="Calibri" w:hAnsi="Calibri" w:cs="Calibri"/>
          <w:bCs/>
          <w:sz w:val="24"/>
          <w:szCs w:val="24"/>
        </w:rPr>
        <w:tab/>
      </w:r>
      <w:r w:rsidRPr="0050230D">
        <w:rPr>
          <w:rFonts w:ascii="Calibri" w:hAnsi="Calibri" w:cs="Calibri"/>
          <w:bCs/>
          <w:sz w:val="24"/>
          <w:szCs w:val="24"/>
        </w:rPr>
        <w:t xml:space="preserve"> </w:t>
      </w:r>
      <w:r w:rsidRPr="0050230D">
        <w:rPr>
          <w:rFonts w:ascii="Calibri" w:hAnsi="Calibri" w:cs="Calibri"/>
          <w:b/>
          <w:sz w:val="24"/>
          <w:szCs w:val="24"/>
        </w:rPr>
        <w:t>Autoria:</w:t>
      </w:r>
      <w:r w:rsidRPr="0050230D">
        <w:rPr>
          <w:rFonts w:ascii="Calibri" w:hAnsi="Calibri" w:cs="Calibri"/>
          <w:sz w:val="24"/>
          <w:szCs w:val="24"/>
        </w:rPr>
        <w:t xml:space="preserve"> Frederico Henrique Cota Alves – Fred Piau</w:t>
      </w:r>
    </w:p>
    <w:p w:rsidR="006F6B69" w:rsidRPr="00A34F6B" w:rsidRDefault="006F6B69" w:rsidP="006F6B69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</w:p>
    <w:p w:rsidR="00BE607F" w:rsidRPr="0050230D" w:rsidRDefault="00BE607F" w:rsidP="006F6B69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  <w:u w:val="single"/>
        </w:rPr>
        <w:t xml:space="preserve">PROJETO DE LEI Nº 21/2026 -  </w:t>
      </w:r>
      <w:r w:rsidRPr="0050230D">
        <w:rPr>
          <w:rFonts w:ascii="Calibri" w:hAnsi="Calibri" w:cs="Calibri"/>
          <w:sz w:val="24"/>
          <w:szCs w:val="24"/>
        </w:rPr>
        <w:t xml:space="preserve">Altera a Lei Municipal nº 3.860, de 09 de outubro de 2025, a </w:t>
      </w:r>
      <w:r w:rsidRPr="0050230D">
        <w:rPr>
          <w:rFonts w:ascii="Calibri" w:hAnsi="Calibri" w:cs="Calibri"/>
          <w:sz w:val="24"/>
          <w:szCs w:val="24"/>
        </w:rPr>
        <w:tab/>
        <w:t xml:space="preserve">qual autoriza o Município a participar do Consórcio Intermunicipal de Gestão e </w:t>
      </w:r>
      <w:r w:rsidRPr="0050230D">
        <w:rPr>
          <w:rFonts w:ascii="Calibri" w:hAnsi="Calibri" w:cs="Calibri"/>
          <w:sz w:val="24"/>
          <w:szCs w:val="24"/>
        </w:rPr>
        <w:tab/>
        <w:t xml:space="preserve">Desenvolvimento Ambiental e Sustentável das Vertentes – CIGEDAS VERTENTES, e dá outras </w:t>
      </w:r>
      <w:r w:rsidRPr="0050230D">
        <w:rPr>
          <w:rFonts w:ascii="Calibri" w:hAnsi="Calibri" w:cs="Calibri"/>
          <w:sz w:val="24"/>
          <w:szCs w:val="24"/>
        </w:rPr>
        <w:tab/>
        <w:t>providências.</w:t>
      </w:r>
    </w:p>
    <w:p w:rsidR="0053632D" w:rsidRDefault="00BE607F" w:rsidP="0053632D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</w:rPr>
        <w:tab/>
        <w:t>Autoria:</w:t>
      </w:r>
      <w:r w:rsidRPr="0050230D">
        <w:rPr>
          <w:rFonts w:ascii="Calibri" w:hAnsi="Calibri" w:cs="Calibri"/>
          <w:bCs/>
          <w:sz w:val="24"/>
          <w:szCs w:val="24"/>
        </w:rPr>
        <w:t xml:space="preserve"> Prefeito</w:t>
      </w:r>
    </w:p>
    <w:p w:rsidR="0053632D" w:rsidRPr="00A34F6B" w:rsidRDefault="0053632D" w:rsidP="0053632D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53632D" w:rsidRPr="0053632D" w:rsidRDefault="0053632D" w:rsidP="0053632D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ab/>
      </w:r>
      <w:r w:rsidRPr="0053632D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Pr="0053632D">
        <w:rPr>
          <w:rFonts w:ascii="Calibri" w:eastAsia="Calibri" w:hAnsi="Calibri" w:cs="Calibri"/>
          <w:b/>
          <w:sz w:val="24"/>
          <w:szCs w:val="24"/>
          <w:u w:val="single"/>
        </w:rPr>
        <w:t>PROJETO DE LEI Nº 22/2026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</w:t>
      </w:r>
      <w:bookmarkStart w:id="0" w:name="_Hlk205464803"/>
      <w:r w:rsidRPr="0053632D">
        <w:rPr>
          <w:rFonts w:ascii="Calibri" w:hAnsi="Calibri" w:cs="Calibri"/>
          <w:sz w:val="24"/>
          <w:szCs w:val="24"/>
          <w:shd w:val="clear" w:color="auto" w:fill="FFFFFF"/>
        </w:rPr>
        <w:t xml:space="preserve">Dispõe sobre a instituição do programa Adote um ponto de </w:t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53632D">
        <w:rPr>
          <w:rFonts w:ascii="Calibri" w:hAnsi="Calibri" w:cs="Calibri"/>
          <w:sz w:val="24"/>
          <w:szCs w:val="24"/>
          <w:shd w:val="clear" w:color="auto" w:fill="FFFFFF"/>
        </w:rPr>
        <w:t>ônibus no município de Pedro Leopoldo e dá outras providências</w:t>
      </w:r>
      <w:r w:rsidRPr="0053632D">
        <w:rPr>
          <w:rFonts w:ascii="Calibri" w:eastAsia="Calibri" w:hAnsi="Calibri" w:cs="Calibri"/>
          <w:sz w:val="24"/>
          <w:szCs w:val="24"/>
        </w:rPr>
        <w:t xml:space="preserve">. </w:t>
      </w:r>
    </w:p>
    <w:bookmarkEnd w:id="0"/>
    <w:p w:rsidR="0053632D" w:rsidRPr="0050230D" w:rsidRDefault="0053632D" w:rsidP="006F6B69">
      <w:pPr>
        <w:tabs>
          <w:tab w:val="left" w:pos="567"/>
        </w:tabs>
        <w:autoSpaceDE w:val="0"/>
        <w:spacing w:after="0"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</w:rPr>
        <w:t>Autoria:</w:t>
      </w:r>
      <w:r>
        <w:rPr>
          <w:rFonts w:ascii="Calibri" w:hAnsi="Calibri" w:cs="Calibri"/>
          <w:bCs/>
          <w:sz w:val="24"/>
          <w:szCs w:val="24"/>
        </w:rPr>
        <w:t xml:space="preserve"> Rafael Vieira Faria</w:t>
      </w:r>
    </w:p>
    <w:p w:rsidR="0053632D" w:rsidRPr="00A34F6B" w:rsidRDefault="0053632D" w:rsidP="00417C75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:rsidR="00417C75" w:rsidRDefault="0050230D" w:rsidP="00417C75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b/>
          <w:bCs/>
          <w:sz w:val="24"/>
          <w:szCs w:val="24"/>
          <w:u w:val="single"/>
        </w:rPr>
        <w:t>EMENDA MODIFICATIVA Nº 01 AO PROJETO DE LEI Nº 119/2025</w:t>
      </w:r>
      <w:r w:rsidR="00417C75">
        <w:rPr>
          <w:rFonts w:ascii="Calibri" w:eastAsia="Arial" w:hAnsi="Calibri" w:cs="Calibri"/>
          <w:b/>
          <w:bCs/>
          <w:sz w:val="24"/>
          <w:szCs w:val="24"/>
          <w:u w:val="single"/>
        </w:rPr>
        <w:t xml:space="preserve"> -  </w:t>
      </w:r>
      <w:r w:rsidR="00417C75" w:rsidRPr="00A46A0B">
        <w:rPr>
          <w:rFonts w:ascii="Calibri" w:eastAsia="Arial" w:hAnsi="Calibri" w:cs="Calibri"/>
          <w:sz w:val="24"/>
          <w:szCs w:val="24"/>
        </w:rPr>
        <w:t xml:space="preserve">Altera o artigo 6º do 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 xml:space="preserve">Projeto 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>de Lei nº 119/2025, que “Institui o Programa Municipal de Parcerias Público-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 xml:space="preserve">Privadas do Município de Pedro Leopoldo, dispõe sobre normas complementares para 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 xml:space="preserve">Contratação de Parceria Público Privada - PPP, e dá outras providências”, que passa a 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 xml:space="preserve">vigorar </w:t>
      </w:r>
      <w:r w:rsidR="00417C75">
        <w:rPr>
          <w:rFonts w:ascii="Calibri" w:eastAsia="Arial" w:hAnsi="Calibri" w:cs="Calibri"/>
          <w:sz w:val="24"/>
          <w:szCs w:val="24"/>
        </w:rPr>
        <w:tab/>
      </w:r>
      <w:r w:rsidR="00417C75" w:rsidRPr="00A46A0B">
        <w:rPr>
          <w:rFonts w:ascii="Calibri" w:eastAsia="Arial" w:hAnsi="Calibri" w:cs="Calibri"/>
          <w:sz w:val="24"/>
          <w:szCs w:val="24"/>
        </w:rPr>
        <w:t>com a seguinte redação:</w:t>
      </w:r>
    </w:p>
    <w:p w:rsidR="00417C75" w:rsidRDefault="00417C75" w:rsidP="00417C75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ab/>
      </w:r>
      <w:r w:rsidRPr="00FC3379">
        <w:rPr>
          <w:rFonts w:ascii="Calibri" w:eastAsia="Arial" w:hAnsi="Calibri" w:cs="Calibri"/>
          <w:b/>
          <w:sz w:val="24"/>
          <w:szCs w:val="24"/>
        </w:rPr>
        <w:t>Autoria:</w:t>
      </w:r>
      <w:r>
        <w:rPr>
          <w:rFonts w:ascii="Calibri" w:eastAsia="Arial" w:hAnsi="Calibri" w:cs="Calibri"/>
          <w:sz w:val="24"/>
          <w:szCs w:val="24"/>
        </w:rPr>
        <w:t xml:space="preserve"> Gabriel Vinícius Silveira de Araújo</w:t>
      </w:r>
    </w:p>
    <w:p w:rsidR="00417C75" w:rsidRPr="00A46A0B" w:rsidRDefault="00417C75" w:rsidP="00417C75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</w:p>
    <w:p w:rsidR="00417C75" w:rsidRPr="0091463E" w:rsidRDefault="00417C75" w:rsidP="0053632D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eastAsia="Arial" w:cstheme="minorHAnsi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417C75">
        <w:rPr>
          <w:rFonts w:ascii="Calibri" w:eastAsia="Arial" w:hAnsi="Calibri" w:cs="Calibri"/>
          <w:b/>
          <w:bCs/>
          <w:sz w:val="24"/>
          <w:szCs w:val="24"/>
          <w:u w:val="single"/>
        </w:rPr>
        <w:t>EMENDA MODIFICATIVA Nº 02 AO PROJETO DE LEI Nº 119/2025</w:t>
      </w:r>
      <w:r>
        <w:rPr>
          <w:rFonts w:ascii="Calibri" w:eastAsia="Arial" w:hAnsi="Calibri" w:cs="Calibri"/>
          <w:b/>
          <w:bCs/>
          <w:sz w:val="24"/>
          <w:szCs w:val="24"/>
          <w:u w:val="single"/>
        </w:rPr>
        <w:t xml:space="preserve"> - </w:t>
      </w:r>
      <w:r w:rsidRPr="0091463E">
        <w:rPr>
          <w:rFonts w:eastAsia="Arial" w:cstheme="minorHAnsi"/>
        </w:rPr>
        <w:t xml:space="preserve">Altera o artigo 13, inciso I, </w:t>
      </w:r>
      <w:r>
        <w:rPr>
          <w:rFonts w:eastAsia="Arial" w:cstheme="minorHAnsi"/>
        </w:rPr>
        <w:tab/>
      </w:r>
      <w:r w:rsidRPr="0091463E">
        <w:rPr>
          <w:rFonts w:eastAsia="Arial" w:cstheme="minorHAnsi"/>
        </w:rPr>
        <w:t xml:space="preserve">do Projeto de Lei nº 119/2025, que “Institui o Programa Municipal de Parcerias Público-Privadas do </w:t>
      </w:r>
      <w:r>
        <w:rPr>
          <w:rFonts w:eastAsia="Arial" w:cstheme="minorHAnsi"/>
        </w:rPr>
        <w:tab/>
      </w:r>
      <w:r w:rsidRPr="0091463E">
        <w:rPr>
          <w:rFonts w:eastAsia="Arial" w:cstheme="minorHAnsi"/>
        </w:rPr>
        <w:t xml:space="preserve">Município de Pedro Leopoldo, dispõe sobre normas complementares para Contratação de Parceria </w:t>
      </w:r>
      <w:r>
        <w:rPr>
          <w:rFonts w:eastAsia="Arial" w:cstheme="minorHAnsi"/>
        </w:rPr>
        <w:tab/>
      </w:r>
      <w:r w:rsidRPr="0091463E">
        <w:rPr>
          <w:rFonts w:eastAsia="Arial" w:cstheme="minorHAnsi"/>
        </w:rPr>
        <w:t>Público Privada - PPP, e dá outras providências”, que passa a vigorar com a seguinte redação:</w:t>
      </w:r>
    </w:p>
    <w:p w:rsidR="0053632D" w:rsidRDefault="00FC3379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b/>
          <w:sz w:val="24"/>
          <w:szCs w:val="24"/>
        </w:rPr>
        <w:tab/>
      </w:r>
      <w:r w:rsidR="0053632D">
        <w:rPr>
          <w:rFonts w:ascii="Calibri" w:eastAsia="Arial" w:hAnsi="Calibri" w:cs="Calibri"/>
          <w:b/>
          <w:sz w:val="24"/>
          <w:szCs w:val="24"/>
        </w:rPr>
        <w:t xml:space="preserve">   </w:t>
      </w:r>
      <w:r w:rsidRPr="00FC3379">
        <w:rPr>
          <w:rFonts w:ascii="Calibri" w:eastAsia="Arial" w:hAnsi="Calibri" w:cs="Calibri"/>
          <w:b/>
          <w:sz w:val="24"/>
          <w:szCs w:val="24"/>
        </w:rPr>
        <w:t>Autoria:</w:t>
      </w:r>
      <w:r>
        <w:rPr>
          <w:rFonts w:ascii="Calibri" w:eastAsia="Arial" w:hAnsi="Calibri" w:cs="Calibri"/>
          <w:sz w:val="24"/>
          <w:szCs w:val="24"/>
        </w:rPr>
        <w:t xml:space="preserve"> Gabriel Vinícius Silveira de Araújo</w:t>
      </w:r>
    </w:p>
    <w:p w:rsidR="0053632D" w:rsidRPr="00A34F6B" w:rsidRDefault="0053632D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16"/>
          <w:szCs w:val="16"/>
        </w:rPr>
      </w:pPr>
    </w:p>
    <w:p w:rsidR="0053632D" w:rsidRPr="0053632D" w:rsidRDefault="0053632D" w:rsidP="0053632D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b/>
          <w:bCs/>
          <w:sz w:val="24"/>
          <w:szCs w:val="24"/>
          <w:u w:val="single"/>
        </w:rPr>
        <w:t>EMENDA MODIFICATIVA Nº 03 AO PROJETO DE LEI Nº 119/2025</w:t>
      </w:r>
      <w:r>
        <w:rPr>
          <w:rFonts w:ascii="Calibri" w:eastAsia="Arial" w:hAnsi="Calibri" w:cs="Calibri"/>
          <w:b/>
          <w:bCs/>
          <w:sz w:val="24"/>
          <w:szCs w:val="24"/>
          <w:u w:val="single"/>
        </w:rPr>
        <w:t xml:space="preserve"> - </w:t>
      </w:r>
      <w:r w:rsidRPr="0053632D">
        <w:rPr>
          <w:rFonts w:ascii="Calibri" w:eastAsia="Arial" w:hAnsi="Calibri" w:cs="Calibri"/>
          <w:sz w:val="24"/>
          <w:szCs w:val="24"/>
        </w:rPr>
        <w:t xml:space="preserve">Altera o artigo 6º do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Projeto de Lei nº 119/2025, que “Institui o Programa Municipal de Parcerias Público-Privadas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do Município de Pedro Leopoldo, dispõe sobre normas complementares para Contratação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de Parceria Público Privada - PPP, e dá outras providências”, que passa a vigorar com a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>seguinte redação:</w:t>
      </w:r>
    </w:p>
    <w:p w:rsidR="0053632D" w:rsidRDefault="0053632D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b/>
          <w:sz w:val="24"/>
          <w:szCs w:val="24"/>
        </w:rPr>
        <w:tab/>
        <w:t xml:space="preserve">   </w:t>
      </w:r>
      <w:r w:rsidRPr="00FC3379">
        <w:rPr>
          <w:rFonts w:ascii="Calibri" w:eastAsia="Arial" w:hAnsi="Calibri" w:cs="Calibri"/>
          <w:b/>
          <w:sz w:val="24"/>
          <w:szCs w:val="24"/>
        </w:rPr>
        <w:t>Autoria:</w:t>
      </w:r>
      <w:r>
        <w:rPr>
          <w:rFonts w:ascii="Calibri" w:eastAsia="Arial" w:hAnsi="Calibri" w:cs="Calibri"/>
          <w:sz w:val="24"/>
          <w:szCs w:val="24"/>
        </w:rPr>
        <w:t xml:space="preserve"> Gabriel Vinícius Silveira de Araújo</w:t>
      </w:r>
    </w:p>
    <w:p w:rsidR="0053632D" w:rsidRDefault="0053632D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</w:p>
    <w:p w:rsidR="0053632D" w:rsidRPr="0053632D" w:rsidRDefault="0053632D" w:rsidP="0053632D">
      <w:pPr>
        <w:tabs>
          <w:tab w:val="left" w:pos="709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 w:rsidRPr="0053632D"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b/>
          <w:bCs/>
          <w:color w:val="231F20"/>
          <w:sz w:val="24"/>
          <w:szCs w:val="24"/>
          <w:u w:val="single"/>
        </w:rPr>
        <w:t>EMENDA MODIFICATIVA 01 AO PROJETO DE LEI Nº 125/2025</w:t>
      </w:r>
      <w:r>
        <w:rPr>
          <w:rFonts w:ascii="Calibri" w:eastAsia="Arial" w:hAnsi="Calibri" w:cs="Calibri"/>
          <w:b/>
          <w:bCs/>
          <w:color w:val="231F20"/>
          <w:sz w:val="24"/>
          <w:szCs w:val="24"/>
          <w:u w:val="single"/>
        </w:rPr>
        <w:t xml:space="preserve"> - </w:t>
      </w:r>
      <w:r w:rsidRPr="0053632D">
        <w:rPr>
          <w:rFonts w:ascii="Calibri" w:eastAsia="Arial" w:hAnsi="Calibri" w:cs="Calibri"/>
          <w:sz w:val="24"/>
          <w:szCs w:val="24"/>
        </w:rPr>
        <w:t xml:space="preserve">Altera o artigo 7º do Projeto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de Lei nº 125/2025, que “Institui o Programa de Incentivo à Cidadania Ativa, no município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de Pedro Leopoldo, autorizando a concessão de recompensa, por denúncia que permita a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identificação e a responsabilização de autores de infrações contra o patrimônio público, o </w:t>
      </w:r>
      <w:r>
        <w:rPr>
          <w:rFonts w:ascii="Calibri" w:eastAsia="Arial" w:hAnsi="Calibri" w:cs="Calibri"/>
          <w:sz w:val="24"/>
          <w:szCs w:val="24"/>
        </w:rPr>
        <w:tab/>
      </w:r>
      <w:r w:rsidRPr="0053632D">
        <w:rPr>
          <w:rFonts w:ascii="Calibri" w:eastAsia="Arial" w:hAnsi="Calibri" w:cs="Calibri"/>
          <w:sz w:val="24"/>
          <w:szCs w:val="24"/>
        </w:rPr>
        <w:t xml:space="preserve">meio ambiente e a ordem </w:t>
      </w:r>
      <w:proofErr w:type="gramStart"/>
      <w:r w:rsidRPr="0053632D">
        <w:rPr>
          <w:rFonts w:ascii="Calibri" w:eastAsia="Arial" w:hAnsi="Calibri" w:cs="Calibri"/>
          <w:sz w:val="24"/>
          <w:szCs w:val="24"/>
        </w:rPr>
        <w:t>pública.”</w:t>
      </w:r>
      <w:proofErr w:type="gramEnd"/>
      <w:r w:rsidRPr="0053632D">
        <w:rPr>
          <w:rFonts w:ascii="Calibri" w:eastAsia="Arial" w:hAnsi="Calibri" w:cs="Calibri"/>
          <w:sz w:val="24"/>
          <w:szCs w:val="24"/>
        </w:rPr>
        <w:t>, que passa a vigorar com a seguinte redação:</w:t>
      </w:r>
    </w:p>
    <w:p w:rsidR="0053632D" w:rsidRDefault="0053632D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b/>
          <w:sz w:val="24"/>
          <w:szCs w:val="24"/>
        </w:rPr>
        <w:tab/>
        <w:t xml:space="preserve">   </w:t>
      </w:r>
      <w:r w:rsidRPr="00FC3379">
        <w:rPr>
          <w:rFonts w:ascii="Calibri" w:eastAsia="Arial" w:hAnsi="Calibri" w:cs="Calibri"/>
          <w:b/>
          <w:sz w:val="24"/>
          <w:szCs w:val="24"/>
        </w:rPr>
        <w:t>Autoria:</w:t>
      </w:r>
      <w:r>
        <w:rPr>
          <w:rFonts w:ascii="Calibri" w:eastAsia="Arial" w:hAnsi="Calibri" w:cs="Calibri"/>
          <w:sz w:val="24"/>
          <w:szCs w:val="24"/>
        </w:rPr>
        <w:t xml:space="preserve"> Gabriel Vinícius Silveira de Araújo</w:t>
      </w:r>
    </w:p>
    <w:p w:rsidR="0053632D" w:rsidRDefault="0053632D" w:rsidP="0053632D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</w:p>
    <w:p w:rsidR="0053632D" w:rsidRPr="0053632D" w:rsidRDefault="0053632D" w:rsidP="00FC3379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eastAsia="Arial" w:hAnsi="Calibri" w:cs="Calibri"/>
          <w:sz w:val="24"/>
          <w:szCs w:val="24"/>
        </w:rPr>
      </w:pPr>
    </w:p>
    <w:p w:rsidR="00FC3379" w:rsidRPr="0050230D" w:rsidRDefault="00FC3379" w:rsidP="00FC3379">
      <w:pPr>
        <w:tabs>
          <w:tab w:val="left" w:pos="567"/>
          <w:tab w:val="left" w:pos="993"/>
          <w:tab w:val="left" w:pos="1560"/>
        </w:tabs>
        <w:autoSpaceDE w:val="0"/>
        <w:spacing w:after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:rsidR="009D42D4" w:rsidRPr="0050230D" w:rsidRDefault="009D42D4" w:rsidP="009D42D4">
      <w:pPr>
        <w:tabs>
          <w:tab w:val="left" w:pos="567"/>
          <w:tab w:val="left" w:pos="993"/>
          <w:tab w:val="left" w:pos="1560"/>
        </w:tabs>
        <w:autoSpaceDE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5.2)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APRECIAÇÃO DE REQUERIMENTOS:</w:t>
      </w:r>
    </w:p>
    <w:p w:rsidR="00EF61C1" w:rsidRPr="0050230D" w:rsidRDefault="00EF61C1" w:rsidP="009D42D4">
      <w:pPr>
        <w:tabs>
          <w:tab w:val="left" w:pos="567"/>
          <w:tab w:val="left" w:pos="993"/>
          <w:tab w:val="left" w:pos="1560"/>
        </w:tabs>
        <w:autoSpaceDE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:rsidR="00441EF7" w:rsidRPr="0050230D" w:rsidRDefault="00441EF7" w:rsidP="00441EF7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  <w:u w:val="single"/>
        </w:rPr>
        <w:t>REQUERIMENTO Nº 05</w:t>
      </w:r>
      <w:r w:rsidR="009D42D4" w:rsidRPr="0050230D">
        <w:rPr>
          <w:rFonts w:ascii="Calibri" w:hAnsi="Calibri" w:cs="Calibri"/>
          <w:b/>
          <w:sz w:val="24"/>
          <w:szCs w:val="24"/>
          <w:u w:val="single"/>
        </w:rPr>
        <w:t>/2026</w:t>
      </w:r>
      <w:r w:rsidR="009D42D4" w:rsidRPr="0050230D">
        <w:rPr>
          <w:rFonts w:ascii="Calibri" w:hAnsi="Calibri" w:cs="Calibri"/>
          <w:b/>
          <w:sz w:val="24"/>
          <w:szCs w:val="24"/>
        </w:rPr>
        <w:t xml:space="preserve">: </w:t>
      </w:r>
      <w:r w:rsidR="009D42D4" w:rsidRPr="0050230D">
        <w:rPr>
          <w:rFonts w:ascii="Calibri" w:eastAsia="Times New Roman" w:hAnsi="Calibri" w:cs="Calibri"/>
          <w:b/>
          <w:sz w:val="24"/>
          <w:szCs w:val="24"/>
          <w:lang w:eastAsia="pt-BR"/>
        </w:rPr>
        <w:t>Requer ao Poder Executivo</w:t>
      </w:r>
      <w:r w:rsidR="009D42D4" w:rsidRPr="0050230D">
        <w:rPr>
          <w:rFonts w:ascii="Calibri" w:hAnsi="Calibri" w:cs="Calibri"/>
          <w:sz w:val="24"/>
          <w:szCs w:val="24"/>
        </w:rPr>
        <w:t xml:space="preserve"> </w:t>
      </w:r>
      <w:r w:rsidRPr="0050230D">
        <w:rPr>
          <w:rFonts w:ascii="Calibri" w:eastAsia="Arial" w:hAnsi="Calibri" w:cs="Calibri"/>
          <w:sz w:val="24"/>
          <w:szCs w:val="24"/>
        </w:rPr>
        <w:t xml:space="preserve">que por meio da Secretaria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responsável, que por meio da Secretaria competente, sejam encaminhadas as seguintes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informações e documentos referentes à </w:t>
      </w:r>
      <w:r w:rsidRPr="0050230D">
        <w:rPr>
          <w:rFonts w:ascii="Calibri" w:eastAsia="Arial" w:hAnsi="Calibri" w:cs="Calibri"/>
          <w:bCs/>
          <w:sz w:val="24"/>
          <w:szCs w:val="24"/>
        </w:rPr>
        <w:t>Ponte de Ferreiras/Tapera</w:t>
      </w:r>
      <w:r w:rsidRPr="0050230D">
        <w:rPr>
          <w:rFonts w:ascii="Calibri" w:eastAsia="Arial" w:hAnsi="Calibri" w:cs="Calibri"/>
          <w:sz w:val="24"/>
          <w:szCs w:val="24"/>
        </w:rPr>
        <w:t>:</w:t>
      </w:r>
    </w:p>
    <w:p w:rsidR="00441EF7" w:rsidRPr="0050230D" w:rsidRDefault="00441EF7" w:rsidP="00441EF7">
      <w:pPr>
        <w:numPr>
          <w:ilvl w:val="0"/>
          <w:numId w:val="4"/>
        </w:numPr>
        <w:spacing w:before="240" w:after="0" w:line="240" w:lineRule="auto"/>
        <w:ind w:firstLine="414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Cs/>
          <w:sz w:val="24"/>
          <w:szCs w:val="24"/>
        </w:rPr>
        <w:t>Cópia integral do laudo técnico atualizado emitido pela Defesa Civil</w:t>
      </w:r>
      <w:r w:rsidRPr="0050230D">
        <w:rPr>
          <w:rFonts w:ascii="Calibri" w:eastAsia="Arial" w:hAnsi="Calibri" w:cs="Calibri"/>
          <w:sz w:val="24"/>
          <w:szCs w:val="24"/>
        </w:rPr>
        <w:t xml:space="preserve">, contendo a </w:t>
      </w:r>
      <w:r w:rsidRPr="0050230D">
        <w:rPr>
          <w:rFonts w:ascii="Calibri" w:eastAsia="Arial" w:hAnsi="Calibri" w:cs="Calibri"/>
          <w:sz w:val="24"/>
          <w:szCs w:val="24"/>
        </w:rPr>
        <w:tab/>
        <w:t>avaliação das atuais condições estruturais e de segurança da referida ponte;</w:t>
      </w:r>
    </w:p>
    <w:p w:rsidR="00441EF7" w:rsidRPr="0050230D" w:rsidRDefault="00441EF7" w:rsidP="00441EF7">
      <w:pPr>
        <w:numPr>
          <w:ilvl w:val="0"/>
          <w:numId w:val="4"/>
        </w:numPr>
        <w:spacing w:after="0" w:line="240" w:lineRule="auto"/>
        <w:ind w:firstLine="414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Cs/>
          <w:sz w:val="24"/>
          <w:szCs w:val="24"/>
        </w:rPr>
        <w:t xml:space="preserve">Cópia </w:t>
      </w:r>
      <w:proofErr w:type="gramStart"/>
      <w:r w:rsidRPr="0050230D">
        <w:rPr>
          <w:rFonts w:ascii="Calibri" w:eastAsia="Arial" w:hAnsi="Calibri" w:cs="Calibri"/>
          <w:bCs/>
          <w:sz w:val="24"/>
          <w:szCs w:val="24"/>
        </w:rPr>
        <w:t>do(</w:t>
      </w:r>
      <w:proofErr w:type="gramEnd"/>
      <w:r w:rsidRPr="0050230D">
        <w:rPr>
          <w:rFonts w:ascii="Calibri" w:eastAsia="Arial" w:hAnsi="Calibri" w:cs="Calibri"/>
          <w:bCs/>
          <w:sz w:val="24"/>
          <w:szCs w:val="24"/>
        </w:rPr>
        <w:t>s) laudo(s) técnico(s) das intervenções eventualmente já realizadas</w:t>
      </w:r>
      <w:r w:rsidRPr="0050230D">
        <w:rPr>
          <w:rFonts w:ascii="Calibri" w:eastAsia="Arial" w:hAnsi="Calibri" w:cs="Calibri"/>
          <w:sz w:val="24"/>
          <w:szCs w:val="24"/>
        </w:rPr>
        <w:t xml:space="preserve">, com a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descrição detalhada dos serviços executados, respectivas datas de execução e </w:t>
      </w:r>
      <w:r w:rsidRPr="0050230D">
        <w:rPr>
          <w:rFonts w:ascii="Calibri" w:eastAsia="Arial" w:hAnsi="Calibri" w:cs="Calibri"/>
          <w:sz w:val="24"/>
          <w:szCs w:val="24"/>
        </w:rPr>
        <w:tab/>
        <w:t>identificação dos responsáveis técnicos;</w:t>
      </w:r>
    </w:p>
    <w:p w:rsidR="00441EF7" w:rsidRPr="0050230D" w:rsidRDefault="00441EF7" w:rsidP="00441EF7">
      <w:pPr>
        <w:numPr>
          <w:ilvl w:val="0"/>
          <w:numId w:val="4"/>
        </w:numPr>
        <w:spacing w:after="0" w:line="240" w:lineRule="auto"/>
        <w:ind w:left="1276" w:hanging="142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Cs/>
          <w:sz w:val="24"/>
          <w:szCs w:val="24"/>
        </w:rPr>
        <w:t xml:space="preserve">Informações detalhadas acerca das medidas emergenciais adotadas ou em </w:t>
      </w:r>
      <w:r w:rsidRPr="0050230D">
        <w:rPr>
          <w:rFonts w:ascii="Calibri" w:eastAsia="Arial" w:hAnsi="Calibri" w:cs="Calibri"/>
          <w:bCs/>
          <w:sz w:val="24"/>
          <w:szCs w:val="24"/>
        </w:rPr>
        <w:tab/>
        <w:t>andamento</w:t>
      </w:r>
      <w:r w:rsidRPr="0050230D">
        <w:rPr>
          <w:rFonts w:ascii="Calibri" w:eastAsia="Arial" w:hAnsi="Calibri" w:cs="Calibri"/>
          <w:sz w:val="24"/>
          <w:szCs w:val="24"/>
        </w:rPr>
        <w:t xml:space="preserve"> no local, especificando a natureza das ações e seus respectivos prazos;</w:t>
      </w:r>
    </w:p>
    <w:p w:rsidR="00441EF7" w:rsidRPr="0050230D" w:rsidRDefault="00441EF7" w:rsidP="00441EF7">
      <w:pPr>
        <w:numPr>
          <w:ilvl w:val="0"/>
          <w:numId w:val="4"/>
        </w:numPr>
        <w:spacing w:after="0" w:line="240" w:lineRule="auto"/>
        <w:ind w:firstLine="414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Cs/>
          <w:sz w:val="24"/>
          <w:szCs w:val="24"/>
        </w:rPr>
        <w:t>Esclarecimentos sobre os próximos passos previstos pelo Poder Público</w:t>
      </w:r>
      <w:r w:rsidRPr="0050230D">
        <w:rPr>
          <w:rFonts w:ascii="Calibri" w:eastAsia="Arial" w:hAnsi="Calibri" w:cs="Calibri"/>
          <w:sz w:val="24"/>
          <w:szCs w:val="24"/>
        </w:rPr>
        <w:t xml:space="preserve">, incluindo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eventual planejamento de novas intervenções, cronograma estimado para execução </w:t>
      </w:r>
      <w:r w:rsidRPr="0050230D">
        <w:rPr>
          <w:rFonts w:ascii="Calibri" w:eastAsia="Arial" w:hAnsi="Calibri" w:cs="Calibri"/>
          <w:sz w:val="24"/>
          <w:szCs w:val="24"/>
        </w:rPr>
        <w:tab/>
        <w:t>das obras e demais ações voltadas à garantia da segurança dos usuários;</w:t>
      </w:r>
    </w:p>
    <w:p w:rsidR="00441EF7" w:rsidRPr="0050230D" w:rsidRDefault="00441EF7" w:rsidP="00441EF7">
      <w:pPr>
        <w:numPr>
          <w:ilvl w:val="0"/>
          <w:numId w:val="4"/>
        </w:numPr>
        <w:spacing w:after="0" w:line="240" w:lineRule="auto"/>
        <w:ind w:firstLine="414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Cs/>
          <w:sz w:val="24"/>
          <w:szCs w:val="24"/>
        </w:rPr>
        <w:t>Informação acerca das atuais condições de uso da ponte</w:t>
      </w:r>
      <w:r w:rsidRPr="0050230D">
        <w:rPr>
          <w:rFonts w:ascii="Calibri" w:eastAsia="Arial" w:hAnsi="Calibri" w:cs="Calibri"/>
          <w:sz w:val="24"/>
          <w:szCs w:val="24"/>
        </w:rPr>
        <w:t xml:space="preserve">, especialmente no que se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refere à existência de restrições de tráfego, limite de peso para veículos e circulação </w:t>
      </w:r>
      <w:r w:rsidRPr="0050230D">
        <w:rPr>
          <w:rFonts w:ascii="Calibri" w:eastAsia="Arial" w:hAnsi="Calibri" w:cs="Calibri"/>
          <w:sz w:val="24"/>
          <w:szCs w:val="24"/>
        </w:rPr>
        <w:tab/>
        <w:t>de pedestres.</w:t>
      </w:r>
    </w:p>
    <w:p w:rsidR="009D42D4" w:rsidRPr="0050230D" w:rsidRDefault="00441EF7" w:rsidP="00441EF7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/>
          <w:sz w:val="24"/>
          <w:szCs w:val="24"/>
          <w:highlight w:val="white"/>
        </w:rPr>
        <w:t xml:space="preserve">  </w:t>
      </w:r>
      <w:r w:rsidR="009D42D4" w:rsidRPr="0050230D">
        <w:rPr>
          <w:rFonts w:ascii="Calibri" w:eastAsia="Arial" w:hAnsi="Calibri" w:cs="Calibri"/>
          <w:b/>
          <w:sz w:val="24"/>
          <w:szCs w:val="24"/>
          <w:highlight w:val="white"/>
        </w:rPr>
        <w:t>Autoria:</w:t>
      </w:r>
      <w:r w:rsidR="009D42D4" w:rsidRPr="0050230D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D42D4" w:rsidRPr="0050230D">
        <w:rPr>
          <w:rFonts w:ascii="Calibri" w:hAnsi="Calibri" w:cs="Calibri"/>
          <w:sz w:val="24"/>
          <w:szCs w:val="24"/>
        </w:rPr>
        <w:t>Gabriel Vinícius Silveira de Araújo</w:t>
      </w:r>
      <w:r w:rsidR="009D42D4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9D42D4" w:rsidRPr="0050230D">
        <w:rPr>
          <w:rFonts w:ascii="Calibri" w:hAnsi="Calibri" w:cs="Calibri"/>
          <w:sz w:val="24"/>
          <w:szCs w:val="24"/>
        </w:rPr>
        <w:t>Gael Silveira</w:t>
      </w:r>
    </w:p>
    <w:p w:rsidR="009D42D4" w:rsidRPr="0050230D" w:rsidRDefault="009D42D4" w:rsidP="00441EF7">
      <w:pPr>
        <w:spacing w:after="0"/>
        <w:ind w:left="709"/>
        <w:jc w:val="both"/>
        <w:rPr>
          <w:rFonts w:ascii="Calibri" w:eastAsia="Arial" w:hAnsi="Calibri" w:cs="Calibri"/>
          <w:sz w:val="24"/>
          <w:szCs w:val="24"/>
          <w:highlight w:val="white"/>
        </w:rPr>
      </w:pPr>
    </w:p>
    <w:p w:rsidR="009D42D4" w:rsidRPr="0050230D" w:rsidRDefault="00441EF7" w:rsidP="00441EF7">
      <w:pPr>
        <w:spacing w:after="0" w:line="276" w:lineRule="auto"/>
        <w:ind w:firstLine="720"/>
        <w:jc w:val="both"/>
        <w:rPr>
          <w:rFonts w:ascii="Calibri" w:eastAsia="Arial" w:hAnsi="Calibri" w:cs="Calibri"/>
          <w:sz w:val="24"/>
          <w:szCs w:val="24"/>
        </w:rPr>
      </w:pPr>
      <w:r w:rsidRPr="0050230D">
        <w:rPr>
          <w:rFonts w:ascii="Calibri" w:eastAsia="Arial" w:hAnsi="Calibri" w:cs="Calibri"/>
          <w:b/>
          <w:bCs/>
          <w:sz w:val="24"/>
          <w:szCs w:val="24"/>
          <w:u w:val="single"/>
        </w:rPr>
        <w:t>REQUERIMENTO Nº 06</w:t>
      </w:r>
      <w:r w:rsidR="009D42D4" w:rsidRPr="0050230D">
        <w:rPr>
          <w:rFonts w:ascii="Calibri" w:eastAsia="Arial" w:hAnsi="Calibri" w:cs="Calibri"/>
          <w:b/>
          <w:bCs/>
          <w:sz w:val="24"/>
          <w:szCs w:val="24"/>
          <w:u w:val="single"/>
        </w:rPr>
        <w:t>/2026:</w:t>
      </w:r>
      <w:r w:rsidR="009D42D4" w:rsidRPr="0050230D">
        <w:rPr>
          <w:rFonts w:ascii="Calibri" w:eastAsia="Arial" w:hAnsi="Calibri" w:cs="Calibri"/>
          <w:b/>
          <w:bCs/>
          <w:sz w:val="24"/>
          <w:szCs w:val="24"/>
        </w:rPr>
        <w:t xml:space="preserve"> Requer ao Poder Executivo</w:t>
      </w:r>
      <w:r w:rsidR="009D42D4" w:rsidRPr="0050230D">
        <w:rPr>
          <w:rFonts w:ascii="Calibri" w:eastAsia="Arial" w:hAnsi="Calibri" w:cs="Calibri"/>
          <w:sz w:val="24"/>
          <w:szCs w:val="24"/>
        </w:rPr>
        <w:t xml:space="preserve">, </w:t>
      </w:r>
      <w:r w:rsidRPr="0050230D">
        <w:rPr>
          <w:rFonts w:ascii="Calibri" w:eastAsia="Arial" w:hAnsi="Calibri" w:cs="Calibri"/>
          <w:sz w:val="24"/>
          <w:szCs w:val="24"/>
        </w:rPr>
        <w:t xml:space="preserve">que seja promovido o envio das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seguintes informações e documentos complementares referentes ao procedimento </w:t>
      </w:r>
      <w:r w:rsidRPr="0050230D">
        <w:rPr>
          <w:rFonts w:ascii="Calibri" w:eastAsia="Arial" w:hAnsi="Calibri" w:cs="Calibri"/>
          <w:sz w:val="24"/>
          <w:szCs w:val="24"/>
        </w:rPr>
        <w:tab/>
        <w:t xml:space="preserve">administrativo que culminou na concessão de direito real de uso de área pública à empresa </w:t>
      </w:r>
      <w:r w:rsidRPr="0050230D">
        <w:rPr>
          <w:rFonts w:ascii="Calibri" w:eastAsia="Arial" w:hAnsi="Calibri" w:cs="Calibri"/>
          <w:sz w:val="24"/>
          <w:szCs w:val="24"/>
        </w:rPr>
        <w:tab/>
      </w:r>
      <w:r w:rsidRPr="0050230D">
        <w:rPr>
          <w:rFonts w:ascii="Calibri" w:eastAsia="Arial" w:hAnsi="Calibri" w:cs="Calibri"/>
          <w:b/>
          <w:bCs/>
          <w:sz w:val="24"/>
          <w:szCs w:val="24"/>
        </w:rPr>
        <w:t>LDX Construções Mecânicas Ltda.</w:t>
      </w:r>
      <w:r w:rsidRPr="0050230D">
        <w:rPr>
          <w:rFonts w:ascii="Calibri" w:eastAsia="Arial" w:hAnsi="Calibri" w:cs="Calibri"/>
          <w:sz w:val="24"/>
          <w:szCs w:val="24"/>
        </w:rPr>
        <w:t xml:space="preserve">, vinculada ao Projeto de Lei nº 129/2025 e à Lei Municipal </w:t>
      </w:r>
      <w:r w:rsidRPr="0050230D">
        <w:rPr>
          <w:rFonts w:ascii="Calibri" w:eastAsia="Arial" w:hAnsi="Calibri" w:cs="Calibri"/>
          <w:sz w:val="24"/>
          <w:szCs w:val="24"/>
        </w:rPr>
        <w:tab/>
        <w:t>nº 3.898/2025:</w:t>
      </w:r>
    </w:p>
    <w:p w:rsidR="00EF61C1" w:rsidRPr="0050230D" w:rsidRDefault="009D42D4" w:rsidP="00A34F6B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eastAsia="Arial" w:hAnsi="Calibri" w:cs="Calibri"/>
          <w:sz w:val="24"/>
          <w:szCs w:val="24"/>
        </w:rPr>
        <w:tab/>
      </w:r>
      <w:r w:rsidRPr="0050230D">
        <w:rPr>
          <w:rFonts w:ascii="Calibri" w:eastAsia="Arial" w:hAnsi="Calibri" w:cs="Calibri"/>
          <w:b/>
          <w:sz w:val="24"/>
          <w:szCs w:val="24"/>
          <w:highlight w:val="white"/>
        </w:rPr>
        <w:t>Autoria:</w:t>
      </w:r>
      <w:r w:rsidRPr="0050230D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50230D">
        <w:rPr>
          <w:rFonts w:ascii="Calibri" w:hAnsi="Calibri" w:cs="Calibri"/>
          <w:sz w:val="24"/>
          <w:szCs w:val="24"/>
        </w:rPr>
        <w:t>Gabriel Vinícius Silveira de Araújo</w:t>
      </w:r>
      <w:r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A34F6B">
        <w:rPr>
          <w:rFonts w:ascii="Calibri" w:hAnsi="Calibri" w:cs="Calibri"/>
          <w:sz w:val="24"/>
          <w:szCs w:val="24"/>
        </w:rPr>
        <w:t>Gael Silveira</w:t>
      </w:r>
    </w:p>
    <w:p w:rsidR="00992BD4" w:rsidRPr="0050230D" w:rsidRDefault="00992BD4" w:rsidP="009D42D4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9D42D4" w:rsidRPr="0050230D" w:rsidRDefault="009D42D4" w:rsidP="009D42D4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5.3)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APRECIAÇÃO DE INDICAÇÕES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  <w:u w:val="single"/>
        </w:rPr>
        <w:t>INDICAÇÃO Nº 26/2026</w:t>
      </w:r>
      <w:r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  <w:t xml:space="preserve">revitalização do passeio público em frente ao ribeirão, localizado na Rua Juiz Ari Castilho, </w:t>
      </w:r>
      <w:r w:rsidR="00A34F6B">
        <w:rPr>
          <w:rFonts w:ascii="Calibri" w:hAnsi="Calibri" w:cs="Calibri"/>
          <w:sz w:val="24"/>
          <w:szCs w:val="24"/>
        </w:rPr>
        <w:tab/>
      </w:r>
      <w:r w:rsidRPr="0050230D">
        <w:rPr>
          <w:rFonts w:ascii="Calibri" w:hAnsi="Calibri" w:cs="Calibri"/>
          <w:sz w:val="24"/>
          <w:szCs w:val="24"/>
        </w:rPr>
        <w:t xml:space="preserve">Centro, em </w:t>
      </w:r>
      <w:r w:rsidRPr="0050230D">
        <w:rPr>
          <w:rFonts w:ascii="Calibri" w:hAnsi="Calibri" w:cs="Calibri"/>
          <w:sz w:val="24"/>
          <w:szCs w:val="24"/>
        </w:rPr>
        <w:tab/>
        <w:t>frente ao nº 144, neste Município de Pedro Leopoldo.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  <w:t>Autoria: Ver. Frederico Henrique Cota Alves</w:t>
      </w:r>
    </w:p>
    <w:p w:rsidR="009F27C3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441EF7" w:rsidP="00A34F6B">
      <w:pPr>
        <w:tabs>
          <w:tab w:val="left" w:pos="709"/>
          <w:tab w:val="left" w:pos="851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Pr="0050230D">
        <w:rPr>
          <w:rFonts w:ascii="Calibri" w:hAnsi="Calibri" w:cs="Calibri"/>
          <w:b/>
          <w:sz w:val="24"/>
          <w:szCs w:val="24"/>
          <w:u w:val="single"/>
        </w:rPr>
        <w:t>INDICAÇÃO Nº 103/2026</w:t>
      </w:r>
      <w:r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Pr="0050230D">
        <w:rPr>
          <w:rFonts w:ascii="Calibri" w:hAnsi="Calibri" w:cs="Calibri"/>
          <w:sz w:val="24"/>
          <w:szCs w:val="24"/>
        </w:rPr>
        <w:t xml:space="preserve">Indica conceder Moção de Parabéns à empresa SHR – Produtos e </w:t>
      </w:r>
      <w:r w:rsidR="00A34F6B">
        <w:rPr>
          <w:rFonts w:ascii="Calibri" w:hAnsi="Calibri" w:cs="Calibri"/>
          <w:sz w:val="24"/>
          <w:szCs w:val="24"/>
        </w:rPr>
        <w:tab/>
        <w:t xml:space="preserve">Serviços </w:t>
      </w:r>
      <w:r w:rsidRPr="0050230D">
        <w:rPr>
          <w:rFonts w:ascii="Calibri" w:hAnsi="Calibri" w:cs="Calibri"/>
          <w:sz w:val="24"/>
          <w:szCs w:val="24"/>
        </w:rPr>
        <w:t xml:space="preserve">Industriais, localizada na Rua Francisco Assis Viana, nº 300, Bairro Distrito Industrial </w:t>
      </w:r>
      <w:r w:rsidR="00A34F6B">
        <w:rPr>
          <w:rFonts w:ascii="Calibri" w:hAnsi="Calibri" w:cs="Calibri"/>
          <w:sz w:val="24"/>
          <w:szCs w:val="24"/>
        </w:rPr>
        <w:tab/>
        <w:t xml:space="preserve">Manoel Carlos </w:t>
      </w:r>
      <w:r w:rsidRPr="0050230D">
        <w:rPr>
          <w:rFonts w:ascii="Calibri" w:hAnsi="Calibri" w:cs="Calibri"/>
          <w:sz w:val="24"/>
          <w:szCs w:val="24"/>
        </w:rPr>
        <w:t xml:space="preserve">no distrito de Doutor Lund, no município de Pedro Leopoldo-Minas Gerais, </w:t>
      </w:r>
      <w:r w:rsidR="00A34F6B">
        <w:rPr>
          <w:rFonts w:ascii="Calibri" w:hAnsi="Calibri" w:cs="Calibri"/>
          <w:sz w:val="24"/>
          <w:szCs w:val="24"/>
        </w:rPr>
        <w:tab/>
        <w:t xml:space="preserve">CEP 33.250-500, pelos </w:t>
      </w:r>
      <w:r w:rsidRPr="0050230D">
        <w:rPr>
          <w:rFonts w:ascii="Calibri" w:hAnsi="Calibri" w:cs="Calibri"/>
          <w:sz w:val="24"/>
          <w:szCs w:val="24"/>
        </w:rPr>
        <w:t xml:space="preserve">relevantes serviços prestados ao setor industrial e à comunidade </w:t>
      </w:r>
      <w:r w:rsidR="00A34F6B">
        <w:rPr>
          <w:rFonts w:ascii="Calibri" w:hAnsi="Calibri" w:cs="Calibri"/>
          <w:sz w:val="24"/>
          <w:szCs w:val="24"/>
        </w:rPr>
        <w:tab/>
      </w:r>
      <w:r w:rsidRPr="0050230D">
        <w:rPr>
          <w:rFonts w:ascii="Calibri" w:hAnsi="Calibri" w:cs="Calibri"/>
          <w:sz w:val="24"/>
          <w:szCs w:val="24"/>
        </w:rPr>
        <w:t xml:space="preserve">local, consoante a justificativa em </w:t>
      </w:r>
      <w:r w:rsidRPr="0050230D">
        <w:rPr>
          <w:rFonts w:ascii="Calibri" w:hAnsi="Calibri" w:cs="Calibri"/>
          <w:sz w:val="24"/>
          <w:szCs w:val="24"/>
        </w:rPr>
        <w:tab/>
        <w:t>anexo.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lastRenderedPageBreak/>
        <w:tab/>
        <w:t>Autoria: Ver. Rafael Vieira Faria</w:t>
      </w:r>
    </w:p>
    <w:p w:rsidR="009F27C3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realização de um estudo técnico para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 recapeamento asfáltico da Avenida Gil Antônio Pereira, no trecho compreendido entre 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Bairro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Andiara e o Bairro Teotônio Batista de Freitas, no município de Pedro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Leopoldo/Minas Gerais, consoante a justificativa em anexo.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Rafael Vieira Faria</w:t>
      </w:r>
    </w:p>
    <w:p w:rsidR="00611C2C" w:rsidRPr="0050230D" w:rsidRDefault="00611C2C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eastAsia="Calibri" w:hAnsi="Calibri" w:cs="Calibri"/>
          <w:sz w:val="24"/>
          <w:szCs w:val="24"/>
        </w:rPr>
        <w:t xml:space="preserve">Indica ao Poder Executivo, por meio do setor competente de </w:t>
      </w:r>
      <w:r w:rsidR="00A34F6B">
        <w:rPr>
          <w:rFonts w:ascii="Calibri" w:eastAsia="Calibri" w:hAnsi="Calibri" w:cs="Calibri"/>
          <w:sz w:val="24"/>
          <w:szCs w:val="24"/>
        </w:rPr>
        <w:tab/>
      </w:r>
      <w:r w:rsidR="00441EF7" w:rsidRPr="0050230D">
        <w:rPr>
          <w:rFonts w:ascii="Calibri" w:eastAsia="Calibri" w:hAnsi="Calibri" w:cs="Calibri"/>
          <w:sz w:val="24"/>
          <w:szCs w:val="24"/>
        </w:rPr>
        <w:t xml:space="preserve">trânsito, que </w:t>
      </w:r>
      <w:r w:rsidRPr="0050230D">
        <w:rPr>
          <w:rFonts w:ascii="Calibri" w:eastAsia="Calibri" w:hAnsi="Calibri" w:cs="Calibri"/>
          <w:sz w:val="24"/>
          <w:szCs w:val="24"/>
        </w:rPr>
        <w:tab/>
      </w:r>
      <w:r w:rsidR="00441EF7" w:rsidRPr="0050230D">
        <w:rPr>
          <w:rFonts w:ascii="Calibri" w:eastAsia="Calibri" w:hAnsi="Calibri" w:cs="Calibri"/>
          <w:sz w:val="24"/>
          <w:szCs w:val="24"/>
        </w:rPr>
        <w:t xml:space="preserve">seja realizado um estudo de viabilidade técnica e legal para a implantação de </w:t>
      </w:r>
      <w:r w:rsidR="00A34F6B">
        <w:rPr>
          <w:rFonts w:ascii="Calibri" w:eastAsia="Calibri" w:hAnsi="Calibri" w:cs="Calibri"/>
          <w:sz w:val="24"/>
          <w:szCs w:val="24"/>
        </w:rPr>
        <w:tab/>
      </w:r>
      <w:r w:rsidR="00441EF7" w:rsidRPr="0050230D">
        <w:rPr>
          <w:rFonts w:ascii="Calibri" w:eastAsia="Calibri" w:hAnsi="Calibri" w:cs="Calibri"/>
          <w:sz w:val="24"/>
          <w:szCs w:val="24"/>
        </w:rPr>
        <w:t xml:space="preserve">estacionamento em </w:t>
      </w:r>
      <w:r w:rsidRPr="0050230D">
        <w:rPr>
          <w:rFonts w:ascii="Calibri" w:eastAsia="Calibri" w:hAnsi="Calibri" w:cs="Calibri"/>
          <w:sz w:val="24"/>
          <w:szCs w:val="24"/>
        </w:rPr>
        <w:tab/>
      </w:r>
      <w:r w:rsidR="00441EF7" w:rsidRPr="0050230D">
        <w:rPr>
          <w:rFonts w:ascii="Calibri" w:eastAsia="Calibri" w:hAnsi="Calibri" w:cs="Calibri"/>
          <w:sz w:val="24"/>
          <w:szCs w:val="24"/>
        </w:rPr>
        <w:t xml:space="preserve">45° (diagonal) em apenas um lado da via, nas imediações das escolas </w:t>
      </w:r>
      <w:r w:rsidR="00A34F6B">
        <w:rPr>
          <w:rFonts w:ascii="Calibri" w:eastAsia="Calibri" w:hAnsi="Calibri" w:cs="Calibri"/>
          <w:sz w:val="24"/>
          <w:szCs w:val="24"/>
        </w:rPr>
        <w:tab/>
      </w:r>
      <w:r w:rsidR="00441EF7" w:rsidRPr="0050230D">
        <w:rPr>
          <w:rFonts w:ascii="Calibri" w:eastAsia="Calibri" w:hAnsi="Calibri" w:cs="Calibri"/>
          <w:sz w:val="24"/>
          <w:szCs w:val="24"/>
        </w:rPr>
        <w:t>José Pedro Filho e Jandirinha</w:t>
      </w:r>
      <w:r w:rsidR="00441EF7" w:rsidRPr="0050230D">
        <w:rPr>
          <w:rFonts w:ascii="Calibri" w:hAnsi="Calibri" w:cs="Calibri"/>
          <w:sz w:val="24"/>
          <w:szCs w:val="24"/>
        </w:rPr>
        <w:t>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Alex Fabiano Moreira</w:t>
      </w:r>
    </w:p>
    <w:p w:rsidR="00611C2C" w:rsidRPr="0050230D" w:rsidRDefault="00611C2C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meio da Secretaria competente,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que seja realizado estudo de viabilidade técnica, ambiental e financeira para a implantação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de um Cemitério Vertical no município.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Alex Fabiano Moreira</w:t>
      </w:r>
    </w:p>
    <w:p w:rsidR="00611C2C" w:rsidRPr="0050230D" w:rsidRDefault="00611C2C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meio da Secretaria competente,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que seja realizado estudo de viabilidade técnica para a implantação de sinalização viária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completa na nova via do Vetor Norte, Tabelião Ricardo Homem Bahia, que fará ligação com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a BR-424.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Alex Fabiano Moreira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meio da Secretaria competente,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que seja realizado estudo de viabilidade técnica para a implantação, adequação e reforço da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sinalização viária na região do Central Park, considerando que a via passará a receber fluxo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proveniente da nova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rodovia do Vetor Norte Tabelião Ricardo Homem Bahia.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Alex Fabiano Moreira</w:t>
      </w:r>
    </w:p>
    <w:p w:rsidR="00611C2C" w:rsidRPr="0050230D" w:rsidRDefault="00611C2C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109/2026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meio da Secretaria Municipal de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Obras,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que seja instituído protocolo padrão obrigatório para todas as obras que envolvam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intervenção no asfalto, fechamento de vias e serviços que gerem sujeira, poeira ou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riscos à circulação, aplicável tanto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às obras executadas pela própria Prefeitura quanto às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concessionárias de serviços públicos, em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especial a COPASA.</w:t>
      </w:r>
    </w:p>
    <w:p w:rsidR="00441EF7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Alex Fabiano Moreira</w:t>
      </w:r>
    </w:p>
    <w:p w:rsidR="00A34F6B" w:rsidRPr="0050230D" w:rsidRDefault="00A34F6B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110/2026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sejam adotadas providências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urgentes 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manutenção e drenagem pluvial na Rua Presidente Kennedy, nº 260, Bairro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São José, Pedro Leopoldo/MG, em frente ao estabelecimento comercial Topa Tudo PL,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consoante a justificativa em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anexo.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Rafael Vieira Faria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111/2026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instalação de câmeras de segurança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no estacionamento do Hospital Francisco Gonçalves/Pronto Atendimento, neste município.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Márcio Pereira dos Santos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112/2026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Excelentíssimo Senhor Presidente desta casa, Rafael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Vieira Faria, a instalação de câmeras de segurança no estacionamento e em todo o edifício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da Câmara Municipal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de Pedro Leopoldo.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Márcio Pereira dos Santos</w:t>
      </w:r>
    </w:p>
    <w:p w:rsidR="00441EF7" w:rsidRPr="0050230D" w:rsidRDefault="00441EF7" w:rsidP="00441EF7">
      <w:pPr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113/2026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instalação de câmeras de segurança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no estacionamento da Prefeitura Municipal de Pedro Leopoldo, neste município.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Márcio Pereira dos Santos</w:t>
      </w:r>
    </w:p>
    <w:p w:rsidR="00441EF7" w:rsidRPr="0050230D" w:rsidRDefault="00441EF7" w:rsidP="00441EF7">
      <w:pPr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realização de serviço de capina e roçagem em todo o entorno do trevo da Holcim, nesta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cidade.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José Augusto Pedro da Silva</w:t>
      </w:r>
    </w:p>
    <w:p w:rsidR="00441EF7" w:rsidRPr="0050230D" w:rsidRDefault="00441EF7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duplicação da ponte localizada na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Rua São Paulo com a Praça Dr. Senra, neste município.</w:t>
      </w:r>
    </w:p>
    <w:p w:rsidR="00441EF7" w:rsidRPr="0050230D" w:rsidRDefault="009F27C3" w:rsidP="009F27C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Márcio Pereira dos Santos</w:t>
      </w:r>
    </w:p>
    <w:p w:rsidR="00A34F6B" w:rsidRDefault="00A34F6B" w:rsidP="00611C2C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duplicação da ponte localizada na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Rua Francisco de Azevedo, neste município.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Márcio Pereira dos Santos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através das Secretarias competentes,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para que sejam adotadas providências urgentes para a restauração do trecho final do muro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da Secretaria Municipal de Educação, na parte que se encontra voltada para o passeio da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Rua Mauricio de Azevedo, neste Município, tendo em vista o risco iminente de queda.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Silvana Storino Vaz Monteiro</w:t>
      </w:r>
    </w:p>
    <w:p w:rsidR="00EF61C1" w:rsidRPr="0050230D" w:rsidRDefault="00EF61C1" w:rsidP="006F6B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F6B6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através da Secretaria competente, que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sejam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adotadas providências urgentes para o reparo do buraco aberto no cruzamento das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Ruas Antônio Nunes e Padre Sinfrônio</w:t>
      </w:r>
      <w:r w:rsidRPr="0050230D">
        <w:rPr>
          <w:rFonts w:ascii="Calibri" w:hAnsi="Calibri" w:cs="Calibri"/>
          <w:sz w:val="24"/>
          <w:szCs w:val="24"/>
        </w:rPr>
        <w:t xml:space="preserve"> Torres de</w:t>
      </w:r>
      <w:r w:rsidR="00441EF7" w:rsidRPr="0050230D">
        <w:rPr>
          <w:rFonts w:ascii="Calibri" w:hAnsi="Calibri" w:cs="Calibri"/>
          <w:sz w:val="24"/>
          <w:szCs w:val="24"/>
        </w:rPr>
        <w:t xml:space="preserve"> Freitas, no Bairro Magalhães, em razão das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chuvas.</w:t>
      </w:r>
    </w:p>
    <w:p w:rsidR="00441EF7" w:rsidRPr="0050230D" w:rsidRDefault="00611C2C" w:rsidP="006F6B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Silvana Storino Vaz Monteiro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119/2026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através da Secretaria competente,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com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máxima urgência, a troca da lâmpada do poste de iluminação pública localizado na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Rua Maurício de Azevedo, à altura do nº 251, no Bairro Magalhães, neste Município.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Silvana Storino Vaz Monteiro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sz w:val="24"/>
          <w:szCs w:val="24"/>
        </w:rPr>
        <w:lastRenderedPageBreak/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120/2026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criação e implementação do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Programa "Esporte é Saúde: Integração e Bem-Estar", visando a utilização das praças 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quadras poliesportivas para a oferta de atividades físicas guiadas, integrando as Secretarias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Municipais de Saúde e de Esportes.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Salim Salema Pimenta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121/2026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promova a intermediação junto ao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DER-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MG para a implantação de uma passarela suspensa em frente ao Mart Minas, na BR-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424, no ponto de ônibus onde se encontra instalado o radar.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Gilmar dos Reis Santos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122/2026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solicitação de limpeza do bueiro localizado na Avenida Magno Claret, nº 1030, no Distrito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Lagoa de Santo Antônio.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Gilmar dos Reis Santos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123/2026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solicitação de recapeamento asfáltico e manutenção da galeria de esgoto, em razão do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afundamento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do asfalto, na Avenida Magno Claret, na altura do nº 1030, Distrito Lagoa de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Santo Antônio, na esquina com a Rua Wenceslau Braz, próximo ao Paulo do Gás.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Gilmar dos Reis Santos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para que, por meio da Secretaria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Municipal 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Obras, seja realizada a reforma ou substituição do ponto de ônibus (assento,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abrigo e cobertura)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localizado na Estrada do Urubu, nas proximidades da Cachoeira do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Urubu.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Wilson Carlos Matoso Barbosa</w:t>
      </w:r>
    </w:p>
    <w:p w:rsidR="00441EF7" w:rsidRPr="0050230D" w:rsidRDefault="00441EF7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através da Secretaria competente, que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seja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realizado estudo técnico para poda e, se constatada a necessidade, supressão de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árvores localizadas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nas dependências da Secretaria Municipal de Educação, no bairro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Magalhães, que se encontram pressionando e comprometendo o muro da UBS Magalhães,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oferecendo risco à estrutura e à segurança de servidores e da população que circula pelo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local.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Silvana Storino Vaz Monteiro</w:t>
      </w:r>
    </w:p>
    <w:p w:rsidR="00441EF7" w:rsidRPr="0050230D" w:rsidRDefault="00441EF7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realização de estudos técnicos e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execução de obras para a ampliação do Cemitério Municipal do Distrito Lagoa de Santo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Antônio.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Salim Salema Pimenta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lastRenderedPageBreak/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para que, por meio da TRANSPL, seja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realizado estudo técnico específico acerca do trânsito de carretas e veículos articulados na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área central de Pedro Leopoldo.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Wilson Carlos Matoso Barbosa</w:t>
      </w:r>
    </w:p>
    <w:p w:rsidR="00992BD4" w:rsidRPr="0050230D" w:rsidRDefault="00992BD4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realização de estudo técnico 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fiscalização rigorosa visando a solução para o esgoto a céu aberto na área verde do Bairro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Teotônio Batista de Freitas, neste município.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Salim Salema Pimenta</w:t>
      </w:r>
    </w:p>
    <w:p w:rsidR="00EF61C1" w:rsidRPr="0050230D" w:rsidRDefault="00EF61C1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129/2026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indicação nº 340/2025, por meio da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qual solicitei um recapeamento em toda extensão da rua Fidalgo e Dr. Louis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Ensch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, Centro,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neste município.</w:t>
      </w:r>
    </w:p>
    <w:p w:rsidR="00441EF7" w:rsidRPr="0050230D" w:rsidRDefault="00611C2C" w:rsidP="00611C2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Warlen Alves da Silva</w:t>
      </w:r>
    </w:p>
    <w:p w:rsidR="00EF61C1" w:rsidRPr="00A34F6B" w:rsidRDefault="00EF61C1" w:rsidP="00F90579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130/2026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através da Secretaria competente,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criação de uma Praça da Primeira Infância ou, alternativamente, a adaptação de uma praça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já existente, com foco em ambientes lúdicos, seguros e interativos, voltados ao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desenvolvimento cognitivo, motor e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socioemocional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 de crianças na primeira infância.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Silvana Storino Vaz Monteiro</w:t>
      </w:r>
    </w:p>
    <w:p w:rsidR="00EF61C1" w:rsidRPr="00A34F6B" w:rsidRDefault="00EF61C1" w:rsidP="00F90579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131/2026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determinar ao setor competente, que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sejam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adotadas as providências necessárias, para a sinalização viária adequada, bem como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 instalação de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guardrail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 (defesa metálica) na curva conhecida como “Curva Buraco das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Moças”, localizada na Estrada José de Pedrão, que liga o Bairro Lagoa de Santo Antônio ao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distrito de Fidalgo, neste município.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Cynthia Salomão Bastos Faria</w:t>
      </w:r>
    </w:p>
    <w:p w:rsidR="00EF61C1" w:rsidRPr="0050230D" w:rsidRDefault="00EF61C1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132/2026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determinar ao setor competente, que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sejam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adotadas as providências necessárias para o manilhamento adequado e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implantação da rede de drenagem pluvial em toda a extensão da Rua Olhos D’Água, do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distrito de Fidalgo à Quinta do Sumidouro, neste município.</w:t>
      </w:r>
    </w:p>
    <w:p w:rsidR="00A34F6B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</w:t>
      </w:r>
      <w:r w:rsidR="00A34F6B">
        <w:rPr>
          <w:rFonts w:ascii="Calibri" w:hAnsi="Calibri" w:cs="Calibri"/>
          <w:b/>
          <w:sz w:val="24"/>
          <w:szCs w:val="24"/>
        </w:rPr>
        <w:t>r. Cynthia Salomão Bastos Faria</w:t>
      </w:r>
    </w:p>
    <w:p w:rsidR="00A34F6B" w:rsidRDefault="00A34F6B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A34F6B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133/2026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determinar ao setor competente,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contratação/designação de </w:t>
      </w:r>
      <w:proofErr w:type="gramStart"/>
      <w:r w:rsidR="00441EF7" w:rsidRPr="0050230D">
        <w:rPr>
          <w:rFonts w:ascii="Calibri" w:hAnsi="Calibri" w:cs="Calibri"/>
          <w:sz w:val="24"/>
          <w:szCs w:val="24"/>
        </w:rPr>
        <w:t>médico(</w:t>
      </w:r>
      <w:proofErr w:type="gramEnd"/>
      <w:r w:rsidR="00441EF7" w:rsidRPr="0050230D">
        <w:rPr>
          <w:rFonts w:ascii="Calibri" w:hAnsi="Calibri" w:cs="Calibri"/>
          <w:sz w:val="24"/>
          <w:szCs w:val="24"/>
        </w:rPr>
        <w:t xml:space="preserve">a) ginecologista para atendimento junto à Equipe de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Atenção Primária (EAP) da Quinta do Sumidouro, neste município. 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Cynthia Salomão Bastos Faria</w:t>
      </w:r>
    </w:p>
    <w:p w:rsidR="00EF61C1" w:rsidRPr="0050230D" w:rsidRDefault="00EF61C1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determinar ao setor competente, que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estude a viabilidade para a implantação do Projeto “Corpo em Movimento”, com a oferta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gratuita de aulas de dança, tais como forró, balé e modalidades afins, destinadas à toda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população do município de Pedro Leopoldo.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Cynthia Salomão Bastos Faria</w:t>
      </w:r>
    </w:p>
    <w:p w:rsidR="00EF61C1" w:rsidRPr="0050230D" w:rsidRDefault="00EF61C1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solicitar ao setor competente,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possibilidade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de fazer o manilhamento na Rua Herculano Soares de Oliveira, no trecho entre </w:t>
      </w:r>
      <w:r w:rsidR="00A34F6B">
        <w:rPr>
          <w:rFonts w:ascii="Calibri" w:hAnsi="Calibri" w:cs="Calibri"/>
          <w:sz w:val="24"/>
          <w:szCs w:val="24"/>
        </w:rPr>
        <w:t xml:space="preserve"> 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o nº 3.146 ao nº 3.284, em Quinta do Sumidouro, neste município.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Cynthia Salomão Bastos Faria</w:t>
      </w:r>
    </w:p>
    <w:p w:rsidR="00441EF7" w:rsidRPr="0050230D" w:rsidRDefault="00441EF7" w:rsidP="00441EF7">
      <w:pPr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adoção das providências necessárias para a regularização do parcelamento do solo dos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Distritos Industriais existentes no município de Pedro Leopoldo.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José Augusto Pedro da Silva</w:t>
      </w:r>
    </w:p>
    <w:p w:rsidR="00441EF7" w:rsidRPr="0050230D" w:rsidRDefault="00441EF7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pavimentação asfáltica da Rua Francisco Cardoso Pereira, no bairro Sônia Romanelli, neste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município.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José Augusto Pedro da Silva</w:t>
      </w:r>
    </w:p>
    <w:p w:rsidR="00EF61C1" w:rsidRPr="0050230D" w:rsidRDefault="00EF61C1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138/2026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para que, por meio do setor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competente, seja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realizada operação de tapa-buracos nas vias abaixo listadas, no Bairro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Sônia Romanelli: Rua Terezinha de Jesus Costa Marques (CEP: 33255-190); Rua Antônio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Dias Pereira (CEP: 33255-192); Praça Olga Soares Teixeira (CEP: 33255-193); Rua Vereador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Anélio Caldas Filho (CEP: 33255-194); Rua Expedicionário João Rodrigues Costa (CEP: 33255-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196); Rua Francisco Cardoso Pereira (CEP: 33255-198); Rua Vereador João Eduardo Costa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(CEP: 33255-200); Rua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Deusdélia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 Silva Martins (CEP: 33255-201); Rua Luciano Alves Carvalho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(CEP: 33255-202); Praça Dona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Losa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 (CEP: 33255-203); Rua Prefeito Ari Bahia (CEP: 33255-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204); Rua José Ottoni Carvalho Gonçalves Ferreira (CEP: 33255-206); Rua Geraldo Domingues </w:t>
      </w:r>
      <w:r w:rsidR="00A34F6B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(CEP: 33255-207); Rua Geraldo Rodrigues (CEP: 33255-209).</w:t>
      </w:r>
    </w:p>
    <w:p w:rsidR="00441EF7" w:rsidRPr="0050230D" w:rsidRDefault="00F90579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Wilson Carlos Matoso Barbosa</w:t>
      </w:r>
    </w:p>
    <w:p w:rsidR="00441EF7" w:rsidRPr="0050230D" w:rsidRDefault="00441EF7" w:rsidP="00F9057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140/2026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realização de pavimentação asfáltica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(asfaltamento) da via que se inicia na Ponte do Urubu, seguindo até a intersecção com 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rodovia BR-040, neste município.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Salim Salema Pimenta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141/2026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para que, por meio da Secretaria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Municipal 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Obras, sejam realizados estudos e adotadas as providências necessárias para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a reforma da praça situada na Rua Joãozinho Barreiro, bairro Joana D’Arc, ao lado da CSN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Cimentos, com o objetivo de melhorar o tráfego na região.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Wilson Carlos Matoso Barbosa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142/2026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-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realização de vistoria técnica, com a finalidade de verificar a necessidade de estudo e/ou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desentupimento dos bueiros existentes nas proximidades do local onde ocorre acúmulo de </w:t>
      </w:r>
      <w:r w:rsidR="00D4230A">
        <w:rPr>
          <w:rFonts w:ascii="Calibri" w:hAnsi="Calibri" w:cs="Calibri"/>
          <w:sz w:val="24"/>
          <w:szCs w:val="24"/>
        </w:rPr>
        <w:lastRenderedPageBreak/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água,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situado na Rua Dr. Cristiano Otoni, nº 308, bairro Centro, na calçada do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Supermercado BH.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Gilmar dos Reis Santos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143/2026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realização de poda de árvores em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todo o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entorno da Escola Municipal Alice Lobato, neste município.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Salim Salema Pimenta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realização de serviços de capina e uso de roçadeira nas ruas Emílio Ferreira e Raul </w:t>
      </w:r>
      <w:proofErr w:type="spellStart"/>
      <w:r w:rsidR="00441EF7" w:rsidRPr="0050230D">
        <w:rPr>
          <w:rFonts w:ascii="Calibri" w:hAnsi="Calibri" w:cs="Calibri"/>
          <w:sz w:val="24"/>
          <w:szCs w:val="24"/>
        </w:rPr>
        <w:t>Hanriot</w:t>
      </w:r>
      <w:proofErr w:type="spellEnd"/>
      <w:r w:rsidR="00441EF7" w:rsidRPr="0050230D">
        <w:rPr>
          <w:rFonts w:ascii="Calibri" w:hAnsi="Calibri" w:cs="Calibri"/>
          <w:sz w:val="24"/>
          <w:szCs w:val="24"/>
        </w:rPr>
        <w:t xml:space="preserve">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no bairro Santo Antônio, neste município.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José Augusto Pedro da Silva</w:t>
      </w:r>
    </w:p>
    <w:p w:rsidR="00441EF7" w:rsidRPr="0050230D" w:rsidRDefault="00441EF7" w:rsidP="00441EF7">
      <w:pPr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intermédio do setor competente,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que sejam atualizados os horários de transporte público disponibilizados no site oficial da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Prefeitura, 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modo que estejam em conformidade com os horários atualmente praticados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pela empresa Expresso Unir.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Gabriel Vinícius Silveira de Araújo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disponibilização de uma linha auxiliar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ou a criação de um novo horário de ônibus entre 06h35 e 06h50 na Linha 160 – Lagoa de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Santo Antônio, com o objetivo de evitar as diárias superlotações registradas nesse período.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Gabriel Vinícius Silveira de Araújo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substituição da tenda atualmente </w:t>
      </w:r>
      <w:r w:rsidR="00D4230A">
        <w:rPr>
          <w:rFonts w:ascii="Calibri" w:hAnsi="Calibri" w:cs="Calibri"/>
          <w:sz w:val="24"/>
          <w:szCs w:val="24"/>
        </w:rPr>
        <w:t>‘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instalada na Escola Municipal Pedro Leopoldo por uma cobertura definitiva e adequada.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Gabriel Vinícius Silveira de Araújo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a limpeza de um lote localizado atrás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da Rua das Violetas, próximo ao número 318, no bairro Santa Fé.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Gabriel Vinícius Silveira de Araújo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149/2026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sejam adotadas as providências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necessárias para a retomada imediata do transporte escolar que atende os alunos da região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da Ponte do Córrego da Ponte Alta, localizada no bairro Santo Antônio da Barra.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Gabriel Vinícius Silveira de Araújo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150/2026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para que, por meio do setor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competente, seja realizada operação de tapa-buracos na Rua Antônio Demétrio, no Bairro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Triângulo.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Wilson Carlos Matoso Barbosa</w:t>
      </w:r>
    </w:p>
    <w:p w:rsidR="00441EF7" w:rsidRPr="0050230D" w:rsidRDefault="00441EF7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lastRenderedPageBreak/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151/2026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solicitar ao setor competente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providenciar a pintura de uma faixa de pedestres na rua Professor Bicalho próximo ao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número 44, localizada no Centro, neste Município.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Guilherme de Lima Braga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152/2026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solicitar ao setor competente o serviço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de limpeza (roçada e capina) na rua Rivadavia entre os números 1099 e 1704, localizada no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bairro Vila Aparecida, neste Município.</w:t>
      </w:r>
    </w:p>
    <w:p w:rsidR="00441EF7" w:rsidRPr="0050230D" w:rsidRDefault="001E07DB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Guilherme de Lima Braga</w:t>
      </w:r>
    </w:p>
    <w:p w:rsidR="00EF61C1" w:rsidRPr="0050230D" w:rsidRDefault="00EF61C1" w:rsidP="00EF61C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153/2026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Executivo, por meio da Secretaria de obras, 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necessidade urgente de realização da operação tapa buracos na Rua Juca Machado dos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números 25 ao 103, localizada no Bairro Santo Antônio, neste Município.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Guilherme de Lima Braga</w:t>
      </w:r>
    </w:p>
    <w:p w:rsidR="00441EF7" w:rsidRPr="0050230D" w:rsidRDefault="00441EF7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154/2026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determinar ao setor competente,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necessidade de realizar a limpeza, capina e manutenção dos pontos de ônibus localizados no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Distrito de Vera Cruz de Minas.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Guilherme de Lima Braga</w:t>
      </w:r>
    </w:p>
    <w:p w:rsidR="00441EF7" w:rsidRPr="0050230D" w:rsidRDefault="00441EF7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155/2026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solicitar ao setor competente a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instalação de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um redutor de velocidade (quebra-molas) na Avenida Heitor Cláudio de Sales,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próximo ao número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241, localizada no Distrito de Lagoa de Santo Antônio, neste Município.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Guilherme de Lima Braga</w:t>
      </w:r>
    </w:p>
    <w:p w:rsidR="001E07DB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156/2026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construção de uma cobertura na quadra da Escola Fazenda Modelo deste município.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Frederico Henrique Cota Alves</w:t>
      </w:r>
    </w:p>
    <w:p w:rsidR="001E07DB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157/2026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instalação de casinhas para cães de rua (cães comunitários) em espaços públicos.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Frederico Henrique Cota Alves</w:t>
      </w:r>
    </w:p>
    <w:p w:rsidR="00441EF7" w:rsidRPr="0050230D" w:rsidRDefault="00441EF7" w:rsidP="00441EF7">
      <w:pPr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158/2026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construção de um ginásio poliesportivo na região norte de Pedro Leopoldo.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Frederico Henrique Cota Alves</w:t>
      </w:r>
    </w:p>
    <w:p w:rsidR="00441EF7" w:rsidRPr="0050230D" w:rsidRDefault="00441EF7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  <w:u w:val="single"/>
        </w:rPr>
        <w:t>INDICAÇÃO Nº 159/2026</w:t>
      </w:r>
      <w:r w:rsidR="00441EF7" w:rsidRPr="0050230D">
        <w:rPr>
          <w:rFonts w:ascii="Calibri" w:hAnsi="Calibri" w:cs="Calibri"/>
          <w:b/>
          <w:sz w:val="24"/>
          <w:szCs w:val="24"/>
        </w:rPr>
        <w:t xml:space="preserve"> – </w:t>
      </w:r>
      <w:r w:rsidR="00441EF7" w:rsidRPr="0050230D">
        <w:rPr>
          <w:rFonts w:ascii="Calibri" w:hAnsi="Calibri" w:cs="Calibri"/>
          <w:sz w:val="24"/>
          <w:szCs w:val="24"/>
        </w:rPr>
        <w:t xml:space="preserve">Indica ao Poder Executivo que determine ao setor competente a </w:t>
      </w:r>
      <w:r w:rsidRPr="0050230D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realização de melhorias na Rua Dr. Neiva, nas proximidades do Bar Litoral, localizada no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 xml:space="preserve">Centro do município, tendo em vista os constantes alagamentos que ocorrem no local </w:t>
      </w:r>
      <w:r w:rsidR="00D4230A">
        <w:rPr>
          <w:rFonts w:ascii="Calibri" w:hAnsi="Calibri" w:cs="Calibri"/>
          <w:sz w:val="24"/>
          <w:szCs w:val="24"/>
        </w:rPr>
        <w:tab/>
      </w:r>
      <w:r w:rsidR="00441EF7" w:rsidRPr="0050230D">
        <w:rPr>
          <w:rFonts w:ascii="Calibri" w:hAnsi="Calibri" w:cs="Calibri"/>
          <w:sz w:val="24"/>
          <w:szCs w:val="24"/>
        </w:rPr>
        <w:t>durante o período de chuvas.</w:t>
      </w:r>
    </w:p>
    <w:p w:rsidR="00441EF7" w:rsidRPr="0050230D" w:rsidRDefault="001E07DB" w:rsidP="001E07D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230D">
        <w:rPr>
          <w:rFonts w:ascii="Calibri" w:hAnsi="Calibri" w:cs="Calibri"/>
          <w:b/>
          <w:sz w:val="24"/>
          <w:szCs w:val="24"/>
        </w:rPr>
        <w:tab/>
      </w:r>
      <w:r w:rsidR="00441EF7" w:rsidRPr="0050230D">
        <w:rPr>
          <w:rFonts w:ascii="Calibri" w:hAnsi="Calibri" w:cs="Calibri"/>
          <w:b/>
          <w:sz w:val="24"/>
          <w:szCs w:val="24"/>
        </w:rPr>
        <w:t>Autoria: Ver. Frederico Henrique Cota Alves</w:t>
      </w:r>
    </w:p>
    <w:p w:rsidR="009D42D4" w:rsidRPr="0050230D" w:rsidRDefault="009D42D4" w:rsidP="009D42D4">
      <w:pPr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="00D4230A" w:rsidRDefault="00D4230A" w:rsidP="009D42D4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D42D4" w:rsidRPr="0050230D" w:rsidRDefault="009D42D4" w:rsidP="009D42D4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bookmarkStart w:id="1" w:name="_GoBack"/>
      <w:bookmarkEnd w:id="1"/>
      <w:r w:rsidRPr="0050230D">
        <w:rPr>
          <w:rFonts w:ascii="Calibri" w:hAnsi="Calibri" w:cs="Calibri"/>
          <w:b/>
          <w:sz w:val="24"/>
          <w:szCs w:val="24"/>
        </w:rPr>
        <w:t>6</w:t>
      </w:r>
      <w:r w:rsidRPr="0050230D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 w:rsidRPr="0050230D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APRECIAÇÃO DE REPRESENTAÇÃO:</w:t>
      </w:r>
    </w:p>
    <w:p w:rsidR="009D42D4" w:rsidRPr="0050230D" w:rsidRDefault="009D42D4" w:rsidP="009D42D4">
      <w:pPr>
        <w:spacing w:after="120"/>
        <w:jc w:val="center"/>
        <w:rPr>
          <w:rFonts w:ascii="Calibri" w:hAnsi="Calibri" w:cs="Calibri"/>
          <w:b/>
          <w:bCs/>
          <w:color w:val="000000"/>
          <w:kern w:val="2"/>
          <w:sz w:val="24"/>
          <w:szCs w:val="24"/>
          <w:u w:val="single"/>
        </w:rPr>
      </w:pPr>
    </w:p>
    <w:p w:rsidR="002D69BD" w:rsidRPr="0050230D" w:rsidRDefault="009D42D4" w:rsidP="002D69B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ab/>
      </w:r>
      <w:r w:rsidR="002D69BD" w:rsidRPr="0050230D">
        <w:rPr>
          <w:rFonts w:ascii="Calibri" w:eastAsia="Arial" w:hAnsi="Calibri" w:cs="Calibri"/>
          <w:b/>
          <w:sz w:val="24"/>
          <w:szCs w:val="24"/>
          <w:u w:val="single"/>
        </w:rPr>
        <w:t>REPRESENTAÇÃO Nº 03</w:t>
      </w:r>
      <w:r w:rsidRPr="0050230D">
        <w:rPr>
          <w:rFonts w:ascii="Calibri" w:eastAsia="Arial" w:hAnsi="Calibri" w:cs="Calibri"/>
          <w:b/>
          <w:sz w:val="24"/>
          <w:szCs w:val="24"/>
          <w:u w:val="single"/>
        </w:rPr>
        <w:t xml:space="preserve">/2026: </w:t>
      </w:r>
      <w:r w:rsidR="002D69BD" w:rsidRPr="0050230D">
        <w:rPr>
          <w:rFonts w:ascii="Calibri" w:eastAsia="Arial" w:hAnsi="Calibri" w:cs="Calibri"/>
          <w:sz w:val="24"/>
          <w:szCs w:val="24"/>
        </w:rPr>
        <w:t xml:space="preserve"> </w:t>
      </w:r>
      <w:r w:rsidR="002D69BD" w:rsidRPr="0050230D">
        <w:rPr>
          <w:rFonts w:ascii="Calibri" w:hAnsi="Calibri" w:cs="Calibri"/>
          <w:sz w:val="24"/>
          <w:szCs w:val="24"/>
        </w:rPr>
        <w:t>Venho, por meio desta represen</w:t>
      </w:r>
      <w:r w:rsidR="00D4230A">
        <w:rPr>
          <w:rFonts w:ascii="Calibri" w:hAnsi="Calibri" w:cs="Calibri"/>
          <w:sz w:val="24"/>
          <w:szCs w:val="24"/>
        </w:rPr>
        <w:t xml:space="preserve">tação, solicitar ao Governo </w:t>
      </w:r>
      <w:r w:rsidR="00D4230A">
        <w:rPr>
          <w:rFonts w:ascii="Calibri" w:hAnsi="Calibri" w:cs="Calibri"/>
          <w:sz w:val="24"/>
          <w:szCs w:val="24"/>
        </w:rPr>
        <w:tab/>
        <w:t xml:space="preserve">do </w:t>
      </w:r>
      <w:r w:rsidR="002D69BD" w:rsidRPr="0050230D">
        <w:rPr>
          <w:rFonts w:ascii="Calibri" w:hAnsi="Calibri" w:cs="Calibri"/>
          <w:sz w:val="24"/>
          <w:szCs w:val="24"/>
        </w:rPr>
        <w:t xml:space="preserve">Estado de Minas Gerais, por intermédio da Secretaria de Estado de Infraestrutura e </w:t>
      </w:r>
      <w:r w:rsidR="002D69BD" w:rsidRPr="0050230D">
        <w:rPr>
          <w:rFonts w:ascii="Calibri" w:hAnsi="Calibri" w:cs="Calibri"/>
          <w:sz w:val="24"/>
          <w:szCs w:val="24"/>
        </w:rPr>
        <w:tab/>
        <w:t>Mobilidade (SEINFRA) e do Departamento de Estradas de Rodagem de Minas Gerais (DER-</w:t>
      </w:r>
      <w:r w:rsidR="002D69BD" w:rsidRPr="0050230D">
        <w:rPr>
          <w:rFonts w:ascii="Calibri" w:hAnsi="Calibri" w:cs="Calibri"/>
          <w:sz w:val="24"/>
          <w:szCs w:val="24"/>
        </w:rPr>
        <w:tab/>
        <w:t>MG), a realização de estudo técnico para a alteração do ponto de ônibus localizado na MG-</w:t>
      </w:r>
      <w:r w:rsidR="002D69BD" w:rsidRPr="0050230D">
        <w:rPr>
          <w:rFonts w:ascii="Calibri" w:hAnsi="Calibri" w:cs="Calibri"/>
          <w:sz w:val="24"/>
          <w:szCs w:val="24"/>
        </w:rPr>
        <w:tab/>
        <w:t xml:space="preserve">424, no sentido Sete Lagoas/MG, com o seu deslocamento aproximado de 100 (cem) </w:t>
      </w:r>
      <w:r w:rsidR="002D69BD" w:rsidRPr="0050230D">
        <w:rPr>
          <w:rFonts w:ascii="Calibri" w:hAnsi="Calibri" w:cs="Calibri"/>
          <w:sz w:val="24"/>
          <w:szCs w:val="24"/>
        </w:rPr>
        <w:tab/>
        <w:t xml:space="preserve">metros à frente do local atualmente instalado, a fim de evitar a obstrução da passagem de </w:t>
      </w:r>
      <w:r w:rsidR="002D69BD" w:rsidRPr="0050230D">
        <w:rPr>
          <w:rFonts w:ascii="Calibri" w:hAnsi="Calibri" w:cs="Calibri"/>
          <w:sz w:val="24"/>
          <w:szCs w:val="24"/>
        </w:rPr>
        <w:tab/>
        <w:t xml:space="preserve">veículos provenientes da Avenida Agenor Teixeira, nas proximidades do Posto 1000, neste </w:t>
      </w:r>
      <w:r w:rsidR="002D69BD" w:rsidRPr="0050230D">
        <w:rPr>
          <w:rFonts w:ascii="Calibri" w:hAnsi="Calibri" w:cs="Calibri"/>
          <w:sz w:val="24"/>
          <w:szCs w:val="24"/>
        </w:rPr>
        <w:tab/>
        <w:t>município.</w:t>
      </w:r>
    </w:p>
    <w:p w:rsidR="009D42D4" w:rsidRPr="0050230D" w:rsidRDefault="009D42D4" w:rsidP="002D69BD">
      <w:pPr>
        <w:spacing w:after="0" w:line="240" w:lineRule="auto"/>
        <w:rPr>
          <w:rFonts w:ascii="Calibri" w:eastAsia="Arial" w:hAnsi="Calibri" w:cs="Calibri"/>
          <w:b/>
          <w:sz w:val="24"/>
          <w:szCs w:val="24"/>
        </w:rPr>
      </w:pPr>
      <w:r w:rsidRPr="0050230D">
        <w:rPr>
          <w:rFonts w:ascii="Calibri" w:eastAsia="Arial" w:hAnsi="Calibri" w:cs="Calibri"/>
          <w:sz w:val="24"/>
          <w:szCs w:val="24"/>
        </w:rPr>
        <w:tab/>
      </w:r>
      <w:r w:rsidRPr="0050230D">
        <w:rPr>
          <w:rFonts w:ascii="Calibri" w:eastAsia="Arial" w:hAnsi="Calibri" w:cs="Calibri"/>
          <w:b/>
          <w:sz w:val="24"/>
          <w:szCs w:val="24"/>
        </w:rPr>
        <w:t xml:space="preserve">Autoria: </w:t>
      </w:r>
      <w:r w:rsidR="002D69BD" w:rsidRPr="0050230D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2D69BD" w:rsidRPr="0050230D">
        <w:rPr>
          <w:rFonts w:ascii="Calibri" w:eastAsia="Arial" w:hAnsi="Calibri" w:cs="Calibri"/>
          <w:sz w:val="24"/>
          <w:szCs w:val="24"/>
        </w:rPr>
        <w:t>Márcio Pereira dos Santos – Marcinho da Lua</w:t>
      </w:r>
    </w:p>
    <w:p w:rsidR="009D42D4" w:rsidRPr="0050230D" w:rsidRDefault="009D42D4" w:rsidP="002D69BD">
      <w:pPr>
        <w:spacing w:after="120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50230D">
        <w:rPr>
          <w:rFonts w:ascii="Calibri" w:eastAsia="Arial" w:hAnsi="Calibri" w:cs="Calibri"/>
          <w:b/>
          <w:sz w:val="24"/>
          <w:szCs w:val="24"/>
        </w:rPr>
        <w:tab/>
      </w:r>
    </w:p>
    <w:p w:rsidR="009D42D4" w:rsidRPr="0050230D" w:rsidRDefault="009D42D4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7)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SORTEIO DA COMISSÃO DE ÉTICA</w:t>
      </w:r>
    </w:p>
    <w:p w:rsidR="009D42D4" w:rsidRPr="0050230D" w:rsidRDefault="009D42D4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9D42D4" w:rsidRPr="0050230D" w:rsidRDefault="009D42D4" w:rsidP="009D42D4">
      <w:pPr>
        <w:tabs>
          <w:tab w:val="left" w:pos="567"/>
        </w:tabs>
        <w:autoSpaceDE w:val="0"/>
        <w:ind w:left="567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>8)   SORTEIO DO OUVIDOR E REPRESENTANTE DO LEGISLATIVO NAS LICITAÇÕES DA PREFEITURA DURANTE A SEMANA.</w:t>
      </w:r>
    </w:p>
    <w:p w:rsidR="009D42D4" w:rsidRPr="0050230D" w:rsidRDefault="009D42D4" w:rsidP="009D42D4">
      <w:pPr>
        <w:tabs>
          <w:tab w:val="left" w:pos="567"/>
          <w:tab w:val="left" w:pos="993"/>
          <w:tab w:val="left" w:pos="1560"/>
        </w:tabs>
        <w:autoSpaceDE w:val="0"/>
        <w:jc w:val="both"/>
        <w:rPr>
          <w:rFonts w:ascii="Calibri" w:hAnsi="Calibri" w:cs="Calibri"/>
          <w:sz w:val="24"/>
          <w:szCs w:val="24"/>
        </w:rPr>
      </w:pPr>
    </w:p>
    <w:p w:rsidR="009D42D4" w:rsidRPr="0050230D" w:rsidRDefault="009D42D4" w:rsidP="009D42D4">
      <w:pPr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Pedro Leopoldo, </w:t>
      </w:r>
      <w:r w:rsidR="006F6B69" w:rsidRPr="0050230D">
        <w:rPr>
          <w:rFonts w:ascii="Calibri" w:hAnsi="Calibri" w:cs="Calibri"/>
          <w:bCs/>
          <w:color w:val="000000" w:themeColor="text1"/>
          <w:sz w:val="24"/>
          <w:szCs w:val="24"/>
        </w:rPr>
        <w:t>19</w:t>
      </w:r>
      <w:r w:rsidRPr="0050230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fevereiro de 2026.</w:t>
      </w:r>
    </w:p>
    <w:p w:rsidR="009D42D4" w:rsidRPr="0050230D" w:rsidRDefault="009D42D4" w:rsidP="009D42D4">
      <w:pPr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="009D42D4" w:rsidRPr="0050230D" w:rsidRDefault="009D42D4" w:rsidP="009D42D4">
      <w:pPr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="009D42D4" w:rsidRPr="0050230D" w:rsidRDefault="009D42D4" w:rsidP="009D42D4">
      <w:pPr>
        <w:ind w:left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   Rafael Vieira Faria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 xml:space="preserve">         ___________________________________</w:t>
      </w:r>
    </w:p>
    <w:p w:rsidR="00BA0DAB" w:rsidRPr="0050230D" w:rsidRDefault="009D42D4" w:rsidP="00992BD4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         Presidente </w:t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50230D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Membro da Mesa Diretora</w:t>
      </w:r>
    </w:p>
    <w:sectPr w:rsidR="00BA0DAB" w:rsidRPr="0050230D" w:rsidSect="0053632D">
      <w:headerReference w:type="default" r:id="rId5"/>
      <w:footerReference w:type="default" r:id="rId6"/>
      <w:pgSz w:w="11906" w:h="16838" w:code="9"/>
      <w:pgMar w:top="1701" w:right="1134" w:bottom="1134" w:left="1134" w:header="284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2D" w:rsidRDefault="0053632D" w:rsidP="0053632D">
    <w:pPr>
      <w:pStyle w:val="Rodap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rFonts w:ascii="Arial" w:hAnsi="Arial" w:cs="Arial"/>
        <w:sz w:val="16"/>
        <w:szCs w:val="16"/>
      </w:rPr>
    </w:pPr>
  </w:p>
  <w:p w:rsidR="0053632D" w:rsidRPr="002516C9" w:rsidRDefault="0053632D" w:rsidP="0053632D">
    <w:pPr>
      <w:pStyle w:val="Rodap"/>
      <w:jc w:val="center"/>
      <w:rPr>
        <w:sz w:val="32"/>
      </w:rPr>
    </w:pPr>
    <w:r>
      <w:rPr>
        <w:rFonts w:ascii="Arial" w:hAnsi="Arial" w:cs="Arial"/>
        <w:sz w:val="20"/>
        <w:szCs w:val="16"/>
      </w:rPr>
      <w:t xml:space="preserve">Rua </w:t>
    </w:r>
    <w:r>
      <w:rPr>
        <w:rFonts w:ascii="Arial" w:hAnsi="Arial" w:cs="Arial"/>
        <w:sz w:val="20"/>
        <w:szCs w:val="16"/>
        <w:lang w:val="pt-BR"/>
      </w:rPr>
      <w:t>Comendador Antônio Alves, 389</w:t>
    </w:r>
    <w:r w:rsidRPr="002516C9">
      <w:rPr>
        <w:rFonts w:ascii="Arial" w:hAnsi="Arial" w:cs="Arial"/>
        <w:sz w:val="20"/>
        <w:szCs w:val="16"/>
      </w:rPr>
      <w:t xml:space="preserve"> – Centro – Pedro Leopoldo – CEP 33</w:t>
    </w:r>
    <w:r>
      <w:rPr>
        <w:rFonts w:ascii="Arial" w:hAnsi="Arial" w:cs="Arial"/>
        <w:sz w:val="20"/>
        <w:szCs w:val="16"/>
        <w:lang w:val="pt-BR"/>
      </w:rPr>
      <w:t>250</w:t>
    </w:r>
    <w:r>
      <w:rPr>
        <w:rFonts w:ascii="Arial" w:hAnsi="Arial" w:cs="Arial"/>
        <w:sz w:val="20"/>
        <w:szCs w:val="16"/>
      </w:rPr>
      <w:t>-0</w:t>
    </w:r>
    <w:r>
      <w:rPr>
        <w:rFonts w:ascii="Arial" w:hAnsi="Arial" w:cs="Arial"/>
        <w:sz w:val="20"/>
        <w:szCs w:val="16"/>
        <w:lang w:val="pt-BR"/>
      </w:rPr>
      <w:t>33</w:t>
    </w:r>
    <w:r w:rsidRPr="002516C9">
      <w:rPr>
        <w:rFonts w:ascii="Arial" w:hAnsi="Arial" w:cs="Arial"/>
        <w:sz w:val="20"/>
        <w:szCs w:val="16"/>
      </w:rPr>
      <w:t xml:space="preserve"> – Fone: 31 3665-3200.</w:t>
    </w:r>
  </w:p>
  <w:p w:rsidR="0053632D" w:rsidRDefault="0053632D" w:rsidP="0053632D">
    <w:pPr>
      <w:pStyle w:val="Rodap"/>
      <w:jc w:val="center"/>
      <w:rPr>
        <w:rStyle w:val="Hyperlink"/>
        <w:rFonts w:ascii="Arial" w:hAnsi="Arial" w:cs="Arial"/>
        <w:sz w:val="20"/>
        <w:szCs w:val="20"/>
      </w:rPr>
    </w:pPr>
    <w:r w:rsidRPr="002516C9">
      <w:rPr>
        <w:rFonts w:ascii="Arial" w:hAnsi="Arial" w:cs="Arial"/>
        <w:sz w:val="20"/>
        <w:szCs w:val="16"/>
      </w:rPr>
      <w:t xml:space="preserve">E-mail: </w:t>
    </w:r>
    <w:hyperlink r:id="rId1" w:history="1">
      <w:r w:rsidRPr="00A33B9D">
        <w:rPr>
          <w:rStyle w:val="Hyperlink"/>
          <w:rFonts w:ascii="Arial" w:hAnsi="Arial" w:cs="Arial"/>
          <w:sz w:val="20"/>
          <w:szCs w:val="16"/>
        </w:rPr>
        <w:t>camarapl@</w:t>
      </w:r>
      <w:r w:rsidRPr="00A33B9D">
        <w:rPr>
          <w:rStyle w:val="Hyperlink"/>
          <w:rFonts w:ascii="Arial" w:hAnsi="Arial" w:cs="Arial"/>
          <w:sz w:val="20"/>
          <w:szCs w:val="16"/>
          <w:lang w:val="pt-BR"/>
        </w:rPr>
        <w:t>pedroleopoldo.mg.leg.br</w:t>
      </w:r>
    </w:hyperlink>
    <w:r w:rsidRPr="002516C9">
      <w:rPr>
        <w:rFonts w:ascii="Arial" w:hAnsi="Arial" w:cs="Arial"/>
        <w:sz w:val="20"/>
        <w:szCs w:val="16"/>
      </w:rPr>
      <w:t xml:space="preserve"> – Home Page:  </w:t>
    </w:r>
    <w:hyperlink r:id="rId2" w:history="1">
      <w:r w:rsidRPr="005F3E3F">
        <w:rPr>
          <w:rStyle w:val="Hyperlink"/>
          <w:rFonts w:ascii="Arial" w:hAnsi="Arial" w:cs="Arial"/>
          <w:sz w:val="20"/>
          <w:szCs w:val="20"/>
        </w:rPr>
        <w:t>www.pedroleopoldo.mg.leg.br</w:t>
      </w:r>
    </w:hyperlink>
  </w:p>
  <w:p w:rsidR="0053632D" w:rsidRPr="00D648AD" w:rsidRDefault="0053632D" w:rsidP="0053632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2D" w:rsidRDefault="0053632D" w:rsidP="0053632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2437C17" wp14:editId="51FC7196">
          <wp:simplePos x="0" y="0"/>
          <wp:positionH relativeFrom="column">
            <wp:posOffset>-320675</wp:posOffset>
          </wp:positionH>
          <wp:positionV relativeFrom="paragraph">
            <wp:posOffset>42545</wp:posOffset>
          </wp:positionV>
          <wp:extent cx="667385" cy="765175"/>
          <wp:effectExtent l="0" t="0" r="0" b="0"/>
          <wp:wrapTight wrapText="bothSides">
            <wp:wrapPolygon edited="0">
              <wp:start x="5549" y="0"/>
              <wp:lineTo x="2466" y="1613"/>
              <wp:lineTo x="0" y="5378"/>
              <wp:lineTo x="0" y="9142"/>
              <wp:lineTo x="617" y="19359"/>
              <wp:lineTo x="3699" y="20973"/>
              <wp:lineTo x="7399" y="20973"/>
              <wp:lineTo x="13564" y="20973"/>
              <wp:lineTo x="17264" y="20973"/>
              <wp:lineTo x="20346" y="19359"/>
              <wp:lineTo x="20963" y="9142"/>
              <wp:lineTo x="20963" y="5378"/>
              <wp:lineTo x="19113" y="1613"/>
              <wp:lineTo x="16030" y="0"/>
              <wp:lineTo x="5549" y="0"/>
            </wp:wrapPolygon>
          </wp:wrapTight>
          <wp:docPr id="6" name="Imagem 6" descr="BrasãoDePedroLeopol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DePedroLeopol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32D" w:rsidRPr="004A6925" w:rsidRDefault="0053632D" w:rsidP="0053632D">
    <w:pPr>
      <w:pStyle w:val="Cabealho"/>
      <w:jc w:val="center"/>
      <w:rPr>
        <w:rFonts w:cs="Calibri"/>
        <w:sz w:val="35"/>
        <w:szCs w:val="35"/>
      </w:rPr>
    </w:pPr>
    <w:r w:rsidRPr="004A6925">
      <w:rPr>
        <w:rFonts w:cs="Calibri"/>
        <w:b/>
        <w:sz w:val="35"/>
        <w:szCs w:val="35"/>
      </w:rPr>
      <w:t>CÂMARA MUNICIPAL DE PEDRO LEOPOLDO</w:t>
    </w:r>
  </w:p>
  <w:p w:rsidR="0053632D" w:rsidRPr="004B6481" w:rsidRDefault="0053632D" w:rsidP="0053632D">
    <w:pPr>
      <w:pStyle w:val="Cabealho"/>
      <w:jc w:val="center"/>
      <w:rPr>
        <w:rFonts w:cs="Calibri"/>
        <w:b/>
      </w:rPr>
    </w:pPr>
    <w:r w:rsidRPr="004B6481">
      <w:rPr>
        <w:rFonts w:cs="Calibri"/>
        <w:b/>
      </w:rPr>
      <w:t>ESTADO DE MINAS GERAIS</w:t>
    </w:r>
  </w:p>
  <w:p w:rsidR="0053632D" w:rsidRPr="004B6481" w:rsidRDefault="0053632D" w:rsidP="0053632D">
    <w:pPr>
      <w:pStyle w:val="Cabealho"/>
      <w:jc w:val="center"/>
      <w:rPr>
        <w:rFonts w:cs="Calibri"/>
        <w:b/>
        <w:lang w:val="pt-BR"/>
      </w:rPr>
    </w:pPr>
    <w:r w:rsidRPr="004B6481">
      <w:rPr>
        <w:rFonts w:cs="Calibri"/>
        <w:b/>
        <w:lang w:val="pt-BR"/>
      </w:rPr>
      <w:t>NOVO TEMPO, NOVAS IDEIAS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AAB"/>
    <w:multiLevelType w:val="multilevel"/>
    <w:tmpl w:val="1E5869EE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EA4660"/>
    <w:multiLevelType w:val="multilevel"/>
    <w:tmpl w:val="352C3DA6"/>
    <w:lvl w:ilvl="0">
      <w:start w:val="1"/>
      <w:numFmt w:val="decimal"/>
      <w:lvlText w:val="%1."/>
      <w:lvlJc w:val="left"/>
      <w:pPr>
        <w:ind w:left="1495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55" w:hanging="360"/>
      </w:pPr>
      <w:rPr>
        <w:u w:val="none"/>
      </w:rPr>
    </w:lvl>
  </w:abstractNum>
  <w:abstractNum w:abstractNumId="2" w15:restartNumberingAfterBreak="0">
    <w:nsid w:val="11F17677"/>
    <w:multiLevelType w:val="multilevel"/>
    <w:tmpl w:val="0A6046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90143E"/>
    <w:multiLevelType w:val="multilevel"/>
    <w:tmpl w:val="9966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4"/>
    <w:rsid w:val="00004C9B"/>
    <w:rsid w:val="000B0F85"/>
    <w:rsid w:val="001372B4"/>
    <w:rsid w:val="001E07DB"/>
    <w:rsid w:val="002D69BD"/>
    <w:rsid w:val="00414BF0"/>
    <w:rsid w:val="00417C75"/>
    <w:rsid w:val="00441EF7"/>
    <w:rsid w:val="0050230D"/>
    <w:rsid w:val="0053632D"/>
    <w:rsid w:val="00611C2C"/>
    <w:rsid w:val="006F6B69"/>
    <w:rsid w:val="00992BD4"/>
    <w:rsid w:val="009D42D4"/>
    <w:rsid w:val="009F27C3"/>
    <w:rsid w:val="00A34F6B"/>
    <w:rsid w:val="00A46A0B"/>
    <w:rsid w:val="00BA0DAB"/>
    <w:rsid w:val="00BE607F"/>
    <w:rsid w:val="00D4230A"/>
    <w:rsid w:val="00EF61C1"/>
    <w:rsid w:val="00F90579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4796"/>
  <w15:chartTrackingRefBased/>
  <w15:docId w15:val="{06AFA957-15CC-4139-92FE-122219F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42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rsid w:val="009D42D4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nhideWhenUsed/>
    <w:rsid w:val="009D42D4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x-none"/>
    </w:rPr>
  </w:style>
  <w:style w:type="character" w:customStyle="1" w:styleId="RodapChar">
    <w:name w:val="Rodapé Char"/>
    <w:basedOn w:val="Fontepargpadro"/>
    <w:link w:val="Rodap"/>
    <w:rsid w:val="009D42D4"/>
    <w:rPr>
      <w:rFonts w:ascii="Times New Roman" w:eastAsia="DejaVu San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unhideWhenUsed/>
    <w:rsid w:val="009D42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D42D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0B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3767</Words>
  <Characters>20348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Parlamentar 3</dc:creator>
  <cp:keywords/>
  <dc:description/>
  <cp:lastModifiedBy>Assessoria Parlamentar 3</cp:lastModifiedBy>
  <cp:revision>2</cp:revision>
  <dcterms:created xsi:type="dcterms:W3CDTF">2026-02-19T19:59:00Z</dcterms:created>
  <dcterms:modified xsi:type="dcterms:W3CDTF">2026-02-19T19:59:00Z</dcterms:modified>
</cp:coreProperties>
</file>